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977" w:rsidRPr="00E34DB5" w:rsidRDefault="00E063EE" w:rsidP="00F31230">
      <w:pPr>
        <w:jc w:val="center"/>
        <w:rPr>
          <w:rFonts w:cs="B Nazanin"/>
          <w:b/>
          <w:bCs/>
          <w:sz w:val="24"/>
          <w:szCs w:val="24"/>
          <w:rtl/>
        </w:rPr>
      </w:pPr>
      <w:r w:rsidRPr="00E34DB5">
        <w:rPr>
          <w:rFonts w:cs="B Nazanin" w:hint="cs"/>
          <w:b/>
          <w:bCs/>
          <w:sz w:val="24"/>
          <w:szCs w:val="24"/>
          <w:rtl/>
        </w:rPr>
        <w:t>««برگه شرایط شرکت در مزایده »»</w:t>
      </w:r>
    </w:p>
    <w:p w:rsidR="00E063EE" w:rsidRPr="00E34DB5" w:rsidRDefault="00E063EE" w:rsidP="00D32667">
      <w:pPr>
        <w:pStyle w:val="ListParagraph"/>
        <w:numPr>
          <w:ilvl w:val="0"/>
          <w:numId w:val="1"/>
        </w:numPr>
        <w:jc w:val="both"/>
        <w:rPr>
          <w:rFonts w:cs="B Nazanin"/>
        </w:rPr>
      </w:pPr>
      <w:r w:rsidRPr="00E34DB5">
        <w:rPr>
          <w:rFonts w:cs="B Nazanin" w:hint="cs"/>
          <w:rtl/>
        </w:rPr>
        <w:t xml:space="preserve">هر یک از متقاضیان شرکت در مزایده اعم از حقیقی و یا حقوقی می توانند برای هر یک  یا برخی و یا کلیه </w:t>
      </w:r>
      <w:r w:rsidR="00D32667">
        <w:rPr>
          <w:rFonts w:cs="B Nazanin" w:hint="cs"/>
          <w:rtl/>
        </w:rPr>
        <w:t>خودروها</w:t>
      </w:r>
      <w:r w:rsidRPr="00E34DB5">
        <w:rPr>
          <w:rFonts w:cs="B Nazanin" w:hint="cs"/>
          <w:rtl/>
        </w:rPr>
        <w:t xml:space="preserve"> در مزایده شرکت نمایند.</w:t>
      </w:r>
    </w:p>
    <w:p w:rsidR="00E063EE" w:rsidRPr="00E34DB5" w:rsidRDefault="00E063EE" w:rsidP="00D32667">
      <w:pPr>
        <w:pStyle w:val="ListParagraph"/>
        <w:numPr>
          <w:ilvl w:val="0"/>
          <w:numId w:val="1"/>
        </w:numPr>
        <w:jc w:val="both"/>
        <w:rPr>
          <w:rFonts w:cs="B Nazanin"/>
        </w:rPr>
      </w:pPr>
      <w:r w:rsidRPr="00E34DB5">
        <w:rPr>
          <w:rFonts w:cs="B Nazanin" w:hint="cs"/>
          <w:rtl/>
        </w:rPr>
        <w:t xml:space="preserve">هر یک از متقاضیان </w:t>
      </w:r>
      <w:r w:rsidR="00D32667">
        <w:rPr>
          <w:rFonts w:cs="B Nazanin" w:hint="cs"/>
          <w:rtl/>
        </w:rPr>
        <w:t>می بایست برای هر خودرو پاکت جداگانه و مبلغ سپرده جداگانه طی فیش واریزی مجزا تکمیل و ارسال نمایند.</w:t>
      </w:r>
    </w:p>
    <w:p w:rsidR="00E063EE" w:rsidRPr="00E34DB5" w:rsidRDefault="00E063EE" w:rsidP="0067397B">
      <w:pPr>
        <w:pStyle w:val="ListParagraph"/>
        <w:numPr>
          <w:ilvl w:val="0"/>
          <w:numId w:val="1"/>
        </w:numPr>
        <w:jc w:val="both"/>
        <w:rPr>
          <w:rFonts w:cs="B Nazanin"/>
        </w:rPr>
      </w:pPr>
      <w:r w:rsidRPr="00E34DB5">
        <w:rPr>
          <w:rFonts w:cs="B Nazanin" w:hint="cs"/>
          <w:rtl/>
        </w:rPr>
        <w:t>در پاکت پیشنهاد قیمت باید ،مبلغ سپرده شرکت در مزایده به میزان اعلام شده در آگهی مزایده ،به حساب جام شماره 04/280203 نزد بانک ملت شعبه دانشگاه بین المللی امام خمینی (ره) واریز و نسخه صاحب حساب در پاکت پیشنهاد قیمت ضمیمه برگه پیشنهاد قیمت شود.(نام خریدار و کد ملی حتما در فیش واریزی قید گردد)</w:t>
      </w:r>
    </w:p>
    <w:p w:rsidR="00E063EE" w:rsidRPr="00E34DB5" w:rsidRDefault="00E063EE" w:rsidP="00073271">
      <w:pPr>
        <w:pStyle w:val="ListParagraph"/>
        <w:numPr>
          <w:ilvl w:val="0"/>
          <w:numId w:val="1"/>
        </w:numPr>
        <w:jc w:val="both"/>
        <w:rPr>
          <w:rFonts w:cs="B Nazanin"/>
        </w:rPr>
      </w:pPr>
      <w:r w:rsidRPr="00E34DB5">
        <w:rPr>
          <w:rFonts w:cs="B Nazanin" w:hint="cs"/>
          <w:rtl/>
        </w:rPr>
        <w:t xml:space="preserve">کلیه افراد حقیقی متقاضی شرکت در مزایده باید تصویر صفحه اول شناسنامه و  تصویر پشت و روکارت ملی خود را در پاکت پیشنهاد قیمت ضمیمه نمایند و لازم است نام شرکت کننده </w:t>
      </w:r>
      <w:r w:rsidR="00073271">
        <w:rPr>
          <w:rFonts w:cs="B Nazanin" w:hint="cs"/>
          <w:rtl/>
        </w:rPr>
        <w:t>در مزایده که کلیه مستندات را نیز امضا نموده است با نام واریز کننده وجه قید شده در برگه واریز وجه سپرده شرکت در مزایده یکی باشد .</w:t>
      </w:r>
    </w:p>
    <w:p w:rsidR="00E063EE" w:rsidRPr="00E34DB5" w:rsidRDefault="00E063EE" w:rsidP="00E34DB5">
      <w:pPr>
        <w:pStyle w:val="ListParagraph"/>
        <w:numPr>
          <w:ilvl w:val="0"/>
          <w:numId w:val="1"/>
        </w:numPr>
        <w:jc w:val="both"/>
        <w:rPr>
          <w:rFonts w:cs="B Nazanin"/>
        </w:rPr>
      </w:pPr>
      <w:r w:rsidRPr="00E34DB5">
        <w:rPr>
          <w:rFonts w:cs="B Nazanin" w:hint="cs"/>
          <w:rtl/>
        </w:rPr>
        <w:t>برای افراد حقوقی تصویر اساسنامه شرکت به همراه آخرین آگهی تغییرات در روزنامه رسمی ضمیمه و در پاکت پیشنهاد قیمت قرار داده شود.</w:t>
      </w:r>
    </w:p>
    <w:p w:rsidR="00E063EE" w:rsidRPr="00E34DB5" w:rsidRDefault="00E063EE" w:rsidP="0067397B">
      <w:pPr>
        <w:pStyle w:val="ListParagraph"/>
        <w:numPr>
          <w:ilvl w:val="0"/>
          <w:numId w:val="1"/>
        </w:numPr>
        <w:jc w:val="both"/>
        <w:rPr>
          <w:rFonts w:cs="B Nazanin"/>
        </w:rPr>
      </w:pPr>
      <w:r w:rsidRPr="00E34DB5">
        <w:rPr>
          <w:rFonts w:cs="B Nazanin" w:hint="cs"/>
          <w:rtl/>
        </w:rPr>
        <w:t xml:space="preserve">پیشنهاد دهنده متعهد می گردد که </w:t>
      </w:r>
      <w:r w:rsidR="0067397B">
        <w:rPr>
          <w:rFonts w:cs="B Nazanin" w:hint="cs"/>
          <w:rtl/>
        </w:rPr>
        <w:t>موضوع مزایده</w:t>
      </w:r>
      <w:r w:rsidRPr="00E34DB5">
        <w:rPr>
          <w:rFonts w:cs="B Nazanin" w:hint="cs"/>
          <w:rtl/>
        </w:rPr>
        <w:t xml:space="preserve"> را به طور کامل رویت نموده و از کلیه کم و کیف آن </w:t>
      </w:r>
      <w:r w:rsidR="00AD1306">
        <w:rPr>
          <w:rFonts w:cs="B Nazanin" w:hint="cs"/>
          <w:rtl/>
        </w:rPr>
        <w:t xml:space="preserve">کاملا </w:t>
      </w:r>
      <w:r w:rsidRPr="00E34DB5">
        <w:rPr>
          <w:rFonts w:cs="B Nazanin" w:hint="cs"/>
          <w:rtl/>
        </w:rPr>
        <w:t xml:space="preserve">مطلع </w:t>
      </w:r>
      <w:r w:rsidR="00AD1306">
        <w:rPr>
          <w:rFonts w:cs="B Nazanin" w:hint="cs"/>
          <w:rtl/>
        </w:rPr>
        <w:t>گردیده</w:t>
      </w:r>
      <w:r w:rsidRPr="00E34DB5">
        <w:rPr>
          <w:rFonts w:cs="B Nazanin" w:hint="cs"/>
          <w:rtl/>
        </w:rPr>
        <w:t xml:space="preserve"> و در صورت شرکت در مزایده و برنده نشدن هیچ گونه عذر و بهانه ای پذیرفته نمی شود.</w:t>
      </w:r>
    </w:p>
    <w:p w:rsidR="00E063EE" w:rsidRDefault="00E063EE" w:rsidP="001852E2">
      <w:pPr>
        <w:pStyle w:val="ListParagraph"/>
        <w:numPr>
          <w:ilvl w:val="0"/>
          <w:numId w:val="1"/>
        </w:numPr>
        <w:jc w:val="both"/>
        <w:rPr>
          <w:rFonts w:cs="B Nazanin"/>
        </w:rPr>
      </w:pPr>
      <w:r w:rsidRPr="00E34DB5">
        <w:rPr>
          <w:rFonts w:cs="B Nazanin" w:hint="cs"/>
          <w:rtl/>
        </w:rPr>
        <w:t>کلیه هزینه ها</w:t>
      </w:r>
      <w:r w:rsidR="00AD1306">
        <w:rPr>
          <w:rFonts w:cs="B Nazanin" w:hint="cs"/>
          <w:rtl/>
        </w:rPr>
        <w:t xml:space="preserve"> بر اساس تبصره 2 ماده 37 پیوست شماره 3 آیین نامه مالی و معاملاتی </w:t>
      </w:r>
      <w:r w:rsidR="00D32667">
        <w:rPr>
          <w:rFonts w:cs="B Nazanin" w:hint="cs"/>
          <w:rtl/>
        </w:rPr>
        <w:t>بر عهده برندگان مزایده</w:t>
      </w:r>
      <w:r w:rsidRPr="00E34DB5">
        <w:rPr>
          <w:rFonts w:cs="B Nazanin" w:hint="cs"/>
          <w:rtl/>
        </w:rPr>
        <w:t xml:space="preserve"> بوده و دانشگاه هیچ گونه وجهی در این خصوص پرداخت نمی نماید.</w:t>
      </w:r>
    </w:p>
    <w:p w:rsidR="001852E2" w:rsidRPr="00E34DB5" w:rsidRDefault="001852E2" w:rsidP="001852E2">
      <w:pPr>
        <w:pStyle w:val="ListParagraph"/>
        <w:numPr>
          <w:ilvl w:val="0"/>
          <w:numId w:val="1"/>
        </w:numPr>
        <w:jc w:val="both"/>
        <w:rPr>
          <w:rFonts w:cs="B Nazanin"/>
        </w:rPr>
      </w:pPr>
      <w:r>
        <w:rPr>
          <w:rFonts w:cs="B Nazanin" w:hint="cs"/>
          <w:rtl/>
        </w:rPr>
        <w:t>کلیه هزینه های بارگیری و حمل و نقل خودرو در صورت نیاز بر عهده برنده مزایده می باشد.</w:t>
      </w:r>
    </w:p>
    <w:p w:rsidR="00E063EE" w:rsidRPr="00E34DB5" w:rsidRDefault="00E063EE" w:rsidP="0067397B">
      <w:pPr>
        <w:pStyle w:val="ListParagraph"/>
        <w:numPr>
          <w:ilvl w:val="0"/>
          <w:numId w:val="1"/>
        </w:numPr>
        <w:jc w:val="both"/>
        <w:rPr>
          <w:rFonts w:cs="B Nazanin"/>
        </w:rPr>
      </w:pPr>
      <w:r w:rsidRPr="00E34DB5">
        <w:rPr>
          <w:rFonts w:cs="B Nazanin" w:hint="cs"/>
          <w:rtl/>
        </w:rPr>
        <w:t xml:space="preserve">سپرده برنده اول شرکت در مزایده که </w:t>
      </w:r>
      <w:r w:rsidR="0067397B">
        <w:rPr>
          <w:rFonts w:cs="B Nazanin" w:hint="cs"/>
          <w:rtl/>
        </w:rPr>
        <w:t>ظ</w:t>
      </w:r>
      <w:r w:rsidRPr="00E34DB5">
        <w:rPr>
          <w:rFonts w:cs="B Nazanin" w:hint="cs"/>
          <w:rtl/>
        </w:rPr>
        <w:t>رف مدت 7 روز پس از اعلام نتیجه مزایده حاضر به تنظیم قرارداد یا انجام معامله نشود به نفع دانشگاه ضبط می شود.</w:t>
      </w:r>
    </w:p>
    <w:p w:rsidR="00E063EE" w:rsidRPr="00E34DB5" w:rsidRDefault="00E063EE" w:rsidP="00AD1306">
      <w:pPr>
        <w:pStyle w:val="ListParagraph"/>
        <w:numPr>
          <w:ilvl w:val="0"/>
          <w:numId w:val="1"/>
        </w:numPr>
        <w:jc w:val="both"/>
        <w:rPr>
          <w:rFonts w:cs="B Nazanin"/>
        </w:rPr>
      </w:pPr>
      <w:r w:rsidRPr="00E34DB5">
        <w:rPr>
          <w:rFonts w:cs="B Nazanin" w:hint="cs"/>
          <w:rtl/>
        </w:rPr>
        <w:t>سپرده شرکت در مزایده برند</w:t>
      </w:r>
      <w:r w:rsidR="00AD1306">
        <w:rPr>
          <w:rFonts w:cs="B Nazanin" w:hint="cs"/>
          <w:rtl/>
        </w:rPr>
        <w:t>ه</w:t>
      </w:r>
      <w:r w:rsidRPr="00E34DB5">
        <w:rPr>
          <w:rFonts w:cs="B Nazanin" w:hint="cs"/>
          <w:rtl/>
        </w:rPr>
        <w:t xml:space="preserve"> دوم مزایده حداکثر ظرف مدت یک ماه نزد دانشگاه باقی خواهد مانده و در صورتی که در طی این مدت و با اعل</w:t>
      </w:r>
      <w:r w:rsidR="00733E56" w:rsidRPr="00E34DB5">
        <w:rPr>
          <w:rFonts w:cs="B Nazanin" w:hint="cs"/>
          <w:rtl/>
        </w:rPr>
        <w:t>ام کتبی دانشگاه و به ترتیب الویت جهت انجام معامله تنظیم قرارداد حاضر نگردند سپرده</w:t>
      </w:r>
      <w:r w:rsidR="00AD1306">
        <w:rPr>
          <w:rFonts w:cs="B Nazanin" w:hint="cs"/>
          <w:rtl/>
        </w:rPr>
        <w:t xml:space="preserve"> وی </w:t>
      </w:r>
      <w:r w:rsidR="00733E56" w:rsidRPr="00E34DB5">
        <w:rPr>
          <w:rFonts w:cs="B Nazanin" w:hint="cs"/>
          <w:rtl/>
        </w:rPr>
        <w:t xml:space="preserve"> نیز به نفع دانشگاه ضبط خواهد شد.</w:t>
      </w:r>
    </w:p>
    <w:p w:rsidR="00733E56" w:rsidRPr="00E34DB5" w:rsidRDefault="00733E56" w:rsidP="00E34DB5">
      <w:pPr>
        <w:pStyle w:val="ListParagraph"/>
        <w:numPr>
          <w:ilvl w:val="0"/>
          <w:numId w:val="1"/>
        </w:numPr>
        <w:jc w:val="both"/>
        <w:rPr>
          <w:rFonts w:cs="B Nazanin"/>
        </w:rPr>
      </w:pPr>
      <w:r w:rsidRPr="00E34DB5">
        <w:rPr>
          <w:rFonts w:cs="B Nazanin" w:hint="cs"/>
          <w:rtl/>
        </w:rPr>
        <w:t>سپرده سایر نفرات شرکت کننده که برنده مزایده نگردیده اند حداکثر ظرف مدت 10 روز بعد از اعلام اسامی برندگان و درخواست کتبی و معرفی نماینده مسترد خواهد شد.</w:t>
      </w:r>
    </w:p>
    <w:p w:rsidR="00733E56" w:rsidRPr="00E34DB5" w:rsidRDefault="00733E56" w:rsidP="00352984">
      <w:pPr>
        <w:pStyle w:val="ListParagraph"/>
        <w:numPr>
          <w:ilvl w:val="0"/>
          <w:numId w:val="1"/>
        </w:numPr>
        <w:jc w:val="both"/>
        <w:rPr>
          <w:rFonts w:cs="B Nazanin"/>
        </w:rPr>
      </w:pPr>
      <w:r w:rsidRPr="00E34DB5">
        <w:rPr>
          <w:rFonts w:cs="B Nazanin" w:hint="cs"/>
          <w:rtl/>
        </w:rPr>
        <w:t xml:space="preserve">متقاضیان می توانند از تاریخ </w:t>
      </w:r>
      <w:r w:rsidR="00352984">
        <w:rPr>
          <w:rFonts w:cs="B Nazanin" w:hint="cs"/>
          <w:rtl/>
        </w:rPr>
        <w:t>15/08/1395</w:t>
      </w:r>
      <w:r w:rsidRPr="00E34DB5">
        <w:rPr>
          <w:rFonts w:cs="B Nazanin" w:hint="cs"/>
          <w:rtl/>
        </w:rPr>
        <w:t xml:space="preserve"> لغایت </w:t>
      </w:r>
      <w:r w:rsidR="00352984">
        <w:rPr>
          <w:rFonts w:cs="B Nazanin" w:hint="cs"/>
          <w:rtl/>
        </w:rPr>
        <w:t>26/08/1395</w:t>
      </w:r>
      <w:r w:rsidRPr="00E34DB5">
        <w:rPr>
          <w:rFonts w:cs="B Nazanin" w:hint="cs"/>
          <w:rtl/>
        </w:rPr>
        <w:t xml:space="preserve"> از ساعت</w:t>
      </w:r>
      <w:r w:rsidR="0067397B">
        <w:rPr>
          <w:rFonts w:cs="B Nazanin" w:hint="cs"/>
          <w:rtl/>
        </w:rPr>
        <w:t>8</w:t>
      </w:r>
      <w:r w:rsidRPr="00E34DB5">
        <w:rPr>
          <w:rFonts w:cs="B Nazanin" w:hint="cs"/>
          <w:rtl/>
        </w:rPr>
        <w:t xml:space="preserve"> الی </w:t>
      </w:r>
      <w:r w:rsidR="00D32667">
        <w:rPr>
          <w:rFonts w:cs="B Nazanin" w:hint="cs"/>
          <w:rtl/>
        </w:rPr>
        <w:t>15</w:t>
      </w:r>
      <w:r w:rsidR="0067397B">
        <w:rPr>
          <w:rFonts w:cs="B Nazanin" w:hint="cs"/>
          <w:rtl/>
        </w:rPr>
        <w:t xml:space="preserve"> بعداز ظهر</w:t>
      </w:r>
      <w:r w:rsidRPr="00E34DB5">
        <w:rPr>
          <w:rFonts w:cs="B Nazanin" w:hint="cs"/>
          <w:rtl/>
        </w:rPr>
        <w:t xml:space="preserve">  به محل موضوع مزایده مراجعه نمایند.</w:t>
      </w:r>
    </w:p>
    <w:p w:rsidR="00733E56" w:rsidRPr="00E34DB5" w:rsidRDefault="00733E56" w:rsidP="00352984">
      <w:pPr>
        <w:pStyle w:val="ListParagraph"/>
        <w:numPr>
          <w:ilvl w:val="0"/>
          <w:numId w:val="1"/>
        </w:numPr>
        <w:jc w:val="both"/>
        <w:rPr>
          <w:rFonts w:cs="B Nazanin"/>
        </w:rPr>
      </w:pPr>
      <w:r w:rsidRPr="00E34DB5">
        <w:rPr>
          <w:rFonts w:cs="B Nazanin" w:hint="cs"/>
          <w:rtl/>
        </w:rPr>
        <w:t>متقاضیان می توانند از</w:t>
      </w:r>
      <w:r w:rsidR="00352984">
        <w:rPr>
          <w:rFonts w:cs="B Nazanin" w:hint="cs"/>
          <w:rtl/>
        </w:rPr>
        <w:t xml:space="preserve"> تاریخ</w:t>
      </w:r>
      <w:r w:rsidRPr="00E34DB5">
        <w:rPr>
          <w:rFonts w:cs="B Nazanin" w:hint="cs"/>
          <w:rtl/>
        </w:rPr>
        <w:t xml:space="preserve"> </w:t>
      </w:r>
      <w:r w:rsidR="00352984">
        <w:rPr>
          <w:rFonts w:cs="B Nazanin" w:hint="cs"/>
          <w:rtl/>
        </w:rPr>
        <w:t>15/08/1395</w:t>
      </w:r>
      <w:r w:rsidR="00352984" w:rsidRPr="00E34DB5">
        <w:rPr>
          <w:rFonts w:cs="B Nazanin" w:hint="cs"/>
          <w:rtl/>
        </w:rPr>
        <w:t xml:space="preserve"> لغایت </w:t>
      </w:r>
      <w:r w:rsidR="00352984">
        <w:rPr>
          <w:rFonts w:cs="B Nazanin" w:hint="cs"/>
          <w:rtl/>
        </w:rPr>
        <w:t>26/08/1395</w:t>
      </w:r>
      <w:r w:rsidR="00352984" w:rsidRPr="00E34DB5">
        <w:rPr>
          <w:rFonts w:cs="B Nazanin" w:hint="cs"/>
          <w:rtl/>
        </w:rPr>
        <w:t xml:space="preserve"> </w:t>
      </w:r>
      <w:r w:rsidRPr="00E34DB5">
        <w:rPr>
          <w:rFonts w:cs="B Nazanin" w:hint="cs"/>
          <w:rtl/>
        </w:rPr>
        <w:t>نسبت به تکمیل برگ شرکت در مزایده اقدام و بعد از ضمیمه نمودن مدارک مورد نیاز (برای افراد حقیقی تصویر اول شناسنامه ،تصویر پشت و رو کارت ملی ،نسخه صاحب حساب فیش واریزی سپرده شرکت در مزایده و برگه شرایط شرکت در مزایده امضاء شده توسط متقاضی و برای افراد حقوقی تصویر اساسنامه ،آخرین تغییرات روزنامه رسمی به همراه نسخه صاحب حساب فیش واریزی سپرده شرکت در مزایده که به امضا افراد صاحب امضاء رسیده است همگی را درپاکت در بسته مهر و موم شده تحویل دبیرخانه مرکزی دانشگاه واقع در سازمان مرکزی به آدرس دانشگاه بین المللی امام خمینی (ره) داده و رسید دریافت نمایند.</w:t>
      </w:r>
    </w:p>
    <w:p w:rsidR="00733E56" w:rsidRPr="00E34DB5" w:rsidRDefault="00733E56" w:rsidP="00E34DB5">
      <w:pPr>
        <w:pStyle w:val="ListParagraph"/>
        <w:numPr>
          <w:ilvl w:val="0"/>
          <w:numId w:val="1"/>
        </w:numPr>
        <w:jc w:val="both"/>
        <w:rPr>
          <w:rFonts w:cs="B Nazanin"/>
        </w:rPr>
      </w:pPr>
      <w:r w:rsidRPr="00E34DB5">
        <w:rPr>
          <w:rFonts w:cs="B Nazanin" w:hint="cs"/>
          <w:rtl/>
        </w:rPr>
        <w:t>به پاکت های شرکت در مزایده که بعد از تاریخ مذکور به دبیرخانه مرکزی دانشگاه تحویل داده شود ترتیب اثر داده نخواهد شد.</w:t>
      </w:r>
    </w:p>
    <w:p w:rsidR="00733E56" w:rsidRPr="00E34DB5" w:rsidRDefault="00733E56" w:rsidP="008542B7">
      <w:pPr>
        <w:pStyle w:val="ListParagraph"/>
        <w:numPr>
          <w:ilvl w:val="0"/>
          <w:numId w:val="1"/>
        </w:numPr>
        <w:jc w:val="both"/>
        <w:rPr>
          <w:rFonts w:cs="B Nazanin"/>
        </w:rPr>
      </w:pPr>
      <w:r w:rsidRPr="00E34DB5">
        <w:rPr>
          <w:rFonts w:cs="B Nazanin" w:hint="cs"/>
          <w:rtl/>
        </w:rPr>
        <w:t xml:space="preserve">برنده مزایده موظف است تا </w:t>
      </w:r>
      <w:r w:rsidR="008542B7">
        <w:rPr>
          <w:rFonts w:cs="B Nazanin" w:hint="cs"/>
          <w:rtl/>
        </w:rPr>
        <w:t>60</w:t>
      </w:r>
      <w:r w:rsidRPr="00E34DB5">
        <w:rPr>
          <w:rFonts w:cs="B Nazanin" w:hint="cs"/>
          <w:rtl/>
        </w:rPr>
        <w:t xml:space="preserve"> درصد قیمت پیشنهادی را ظرف مدت یک هفته از تاریخ اعلام کتبی به حساب دانشگاه واریز و مابقی مبلغ رادر زمان تنظیم سند در دفترخانه اسناد رسمی که در مبایعه نامه آورده شده است به دانشگاه پرداخت نماید.</w:t>
      </w:r>
    </w:p>
    <w:p w:rsidR="00733E56" w:rsidRPr="00352984" w:rsidRDefault="00E34DB5" w:rsidP="00E34DB5">
      <w:pPr>
        <w:pStyle w:val="ListParagraph"/>
        <w:numPr>
          <w:ilvl w:val="0"/>
          <w:numId w:val="1"/>
        </w:numPr>
        <w:jc w:val="both"/>
        <w:rPr>
          <w:rFonts w:cs="B Nazanin"/>
          <w:sz w:val="20"/>
          <w:szCs w:val="20"/>
        </w:rPr>
      </w:pPr>
      <w:r w:rsidRPr="00352984">
        <w:rPr>
          <w:rFonts w:cs="B Nazanin" w:hint="cs"/>
          <w:sz w:val="20"/>
          <w:szCs w:val="20"/>
          <w:rtl/>
        </w:rPr>
        <w:t>دانشگاه تعهد می نماید که حداکثر تا پایان سال جاری نسبت به تنظیم سند در دفترخانه اسناد رسمی به نام خریدار اقدام نماید.</w:t>
      </w:r>
    </w:p>
    <w:p w:rsidR="00352984" w:rsidRPr="00352984" w:rsidRDefault="00E34DB5" w:rsidP="00352984">
      <w:pPr>
        <w:pStyle w:val="ListParagraph"/>
        <w:numPr>
          <w:ilvl w:val="0"/>
          <w:numId w:val="1"/>
        </w:numPr>
        <w:jc w:val="both"/>
        <w:rPr>
          <w:rFonts w:cs="B Nazanin"/>
        </w:rPr>
      </w:pPr>
      <w:r w:rsidRPr="00352984">
        <w:rPr>
          <w:rFonts w:cs="B Nazanin" w:hint="cs"/>
          <w:rtl/>
        </w:rPr>
        <w:t>امکان صلح و تغییر نام خریدار</w:t>
      </w:r>
      <w:r w:rsidR="008542B7" w:rsidRPr="00352984">
        <w:rPr>
          <w:rFonts w:cs="B Nazanin" w:hint="cs"/>
          <w:rtl/>
        </w:rPr>
        <w:t xml:space="preserve"> در هیچ یک از مراحل مزایده تا واگذاری کامل خودرو </w:t>
      </w:r>
      <w:r w:rsidRPr="00352984">
        <w:rPr>
          <w:rFonts w:cs="B Nazanin" w:hint="cs"/>
          <w:rtl/>
        </w:rPr>
        <w:t xml:space="preserve"> وجود ندارد.</w:t>
      </w:r>
    </w:p>
    <w:p w:rsidR="008542B7" w:rsidRDefault="008542B7" w:rsidP="008542B7">
      <w:pPr>
        <w:pStyle w:val="ListParagraph"/>
        <w:jc w:val="right"/>
        <w:rPr>
          <w:rFonts w:cs="B Nazanin"/>
        </w:rPr>
      </w:pPr>
      <w:r>
        <w:rPr>
          <w:rFonts w:cs="B Nazanin" w:hint="cs"/>
          <w:rtl/>
        </w:rPr>
        <w:t>محل درج نام و نام خانوادگی و امضا شرکت کننده در مزایده</w:t>
      </w:r>
    </w:p>
    <w:p w:rsidR="00073271" w:rsidRDefault="00073271" w:rsidP="00073271">
      <w:pPr>
        <w:pStyle w:val="ListParagraph"/>
        <w:jc w:val="both"/>
        <w:rPr>
          <w:rFonts w:cs="B Nazanin"/>
          <w:rtl/>
        </w:rPr>
      </w:pPr>
    </w:p>
    <w:p w:rsidR="00073271" w:rsidRDefault="00073271" w:rsidP="008542B7">
      <w:pPr>
        <w:pStyle w:val="ListParagraph"/>
        <w:jc w:val="both"/>
        <w:rPr>
          <w:rFonts w:cs="B Nazanin"/>
          <w:rtl/>
        </w:rPr>
      </w:pPr>
      <w:r>
        <w:rPr>
          <w:rFonts w:cs="B Nazanin" w:hint="cs"/>
          <w:rtl/>
        </w:rPr>
        <w:lastRenderedPageBreak/>
        <w:t xml:space="preserve">                                                                         </w:t>
      </w:r>
      <w:bookmarkStart w:id="0" w:name="_GoBack"/>
      <w:bookmarkEnd w:id="0"/>
    </w:p>
    <w:p w:rsidR="00D32667" w:rsidRDefault="00D32667" w:rsidP="0067397B">
      <w:pPr>
        <w:pStyle w:val="ListParagraph"/>
        <w:jc w:val="both"/>
        <w:rPr>
          <w:rFonts w:cs="B Nazanin"/>
          <w:rtl/>
        </w:rPr>
      </w:pPr>
    </w:p>
    <w:p w:rsidR="00D32667" w:rsidRDefault="00D32667" w:rsidP="0067397B">
      <w:pPr>
        <w:pStyle w:val="ListParagraph"/>
        <w:jc w:val="both"/>
        <w:rPr>
          <w:rFonts w:cs="B Nazanin"/>
          <w:rtl/>
        </w:rPr>
      </w:pPr>
      <w:r>
        <w:rPr>
          <w:rFonts w:cs="B Nazanin" w:hint="cs"/>
          <w:rtl/>
        </w:rPr>
        <w:t xml:space="preserve">17 </w:t>
      </w:r>
      <w:r w:rsidRPr="001852E2">
        <w:rPr>
          <w:rFonts w:cs="B Nazanin" w:hint="cs"/>
          <w:b/>
          <w:bCs/>
          <w:sz w:val="24"/>
          <w:szCs w:val="24"/>
          <w:rtl/>
        </w:rPr>
        <w:t>محتوای پاکت</w:t>
      </w:r>
      <w:r w:rsidR="008542B7">
        <w:rPr>
          <w:rFonts w:cs="B Nazanin" w:hint="cs"/>
          <w:b/>
          <w:bCs/>
          <w:sz w:val="24"/>
          <w:szCs w:val="24"/>
          <w:rtl/>
        </w:rPr>
        <w:t xml:space="preserve"> پیشنهاد قیمت:</w:t>
      </w:r>
    </w:p>
    <w:p w:rsidR="00500267" w:rsidRPr="008542B7" w:rsidRDefault="00500267" w:rsidP="008542B7">
      <w:pPr>
        <w:pStyle w:val="ListParagraph"/>
        <w:jc w:val="both"/>
        <w:rPr>
          <w:rFonts w:cs="B Nazanin"/>
          <w:rtl/>
        </w:rPr>
      </w:pPr>
      <w:r w:rsidRPr="008542B7">
        <w:rPr>
          <w:rFonts w:cs="B Nazanin" w:hint="cs"/>
          <w:rtl/>
        </w:rPr>
        <w:t xml:space="preserve"> </w:t>
      </w:r>
      <w:r w:rsidR="00D32667" w:rsidRPr="008542B7">
        <w:rPr>
          <w:rFonts w:cs="B Nazanin" w:hint="cs"/>
          <w:rtl/>
        </w:rPr>
        <w:t xml:space="preserve"> </w:t>
      </w:r>
      <w:r w:rsidR="008542B7" w:rsidRPr="008542B7">
        <w:rPr>
          <w:rFonts w:cs="B Nazanin" w:hint="cs"/>
          <w:rtl/>
        </w:rPr>
        <w:t xml:space="preserve">1-17- </w:t>
      </w:r>
      <w:r w:rsidR="00D32667" w:rsidRPr="008542B7">
        <w:rPr>
          <w:rFonts w:cs="B Nazanin" w:hint="cs"/>
          <w:rtl/>
        </w:rPr>
        <w:t>سپرده شرکت درمزایده</w:t>
      </w:r>
      <w:r w:rsidRPr="008542B7">
        <w:rPr>
          <w:rFonts w:cs="B Nazanin" w:hint="cs"/>
          <w:rtl/>
        </w:rPr>
        <w:t>:</w:t>
      </w:r>
    </w:p>
    <w:p w:rsidR="00D32667" w:rsidRDefault="00D32667" w:rsidP="00500267">
      <w:pPr>
        <w:pStyle w:val="ListParagraph"/>
        <w:jc w:val="both"/>
        <w:rPr>
          <w:rFonts w:cs="B Nazanin"/>
          <w:rtl/>
        </w:rPr>
      </w:pPr>
      <w:r>
        <w:rPr>
          <w:rFonts w:cs="B Nazanin" w:hint="cs"/>
          <w:rtl/>
        </w:rPr>
        <w:t>اصل فیش واریزی</w:t>
      </w:r>
      <w:r w:rsidR="00500267">
        <w:rPr>
          <w:rFonts w:cs="B Nazanin" w:hint="cs"/>
          <w:rtl/>
        </w:rPr>
        <w:t xml:space="preserve"> یا ضمانت نامه بانکی به میزان مبالغ تعیین شده و برای هر خودرو به صورت مجزا واریز گردد.</w:t>
      </w:r>
    </w:p>
    <w:p w:rsidR="00500267" w:rsidRDefault="00500267" w:rsidP="00500267">
      <w:pPr>
        <w:pStyle w:val="ListParagraph"/>
        <w:jc w:val="both"/>
        <w:rPr>
          <w:rFonts w:cs="B Nazanin"/>
          <w:rtl/>
        </w:rPr>
      </w:pPr>
    </w:p>
    <w:p w:rsidR="00500267" w:rsidRDefault="008542B7" w:rsidP="00500267">
      <w:pPr>
        <w:pStyle w:val="ListParagraph"/>
        <w:spacing w:line="240" w:lineRule="auto"/>
        <w:jc w:val="both"/>
        <w:rPr>
          <w:rFonts w:cs="B Nazanin"/>
          <w:rtl/>
        </w:rPr>
      </w:pPr>
      <w:r w:rsidRPr="008542B7">
        <w:rPr>
          <w:rFonts w:cs="B Nazanin" w:hint="cs"/>
          <w:rtl/>
        </w:rPr>
        <w:t>2-17</w:t>
      </w:r>
      <w:r w:rsidR="00500267" w:rsidRPr="008542B7">
        <w:rPr>
          <w:rFonts w:cs="B Nazanin" w:hint="cs"/>
          <w:rtl/>
        </w:rPr>
        <w:t xml:space="preserve"> : تمامی</w:t>
      </w:r>
      <w:r w:rsidR="00500267">
        <w:rPr>
          <w:rFonts w:cs="B Nazanin" w:hint="cs"/>
          <w:rtl/>
        </w:rPr>
        <w:t xml:space="preserve"> اسناد مزایده که به مهر و امضاء مزایده گر رسیده باشد به همراه مدارک ذیل:</w:t>
      </w:r>
    </w:p>
    <w:p w:rsidR="00D32667" w:rsidRPr="00D32667" w:rsidRDefault="00D32667" w:rsidP="00500267">
      <w:pPr>
        <w:spacing w:after="0" w:line="240" w:lineRule="auto"/>
        <w:ind w:left="720"/>
        <w:jc w:val="lowKashida"/>
        <w:rPr>
          <w:rFonts w:cs="B Nazanin"/>
        </w:rPr>
      </w:pPr>
      <w:r w:rsidRPr="00D32667">
        <w:rPr>
          <w:rFonts w:cs="B Nazanin" w:hint="cs"/>
          <w:rtl/>
        </w:rPr>
        <w:t>اشخاص حقوقی : تصویر اساسنامه ،تصویر آخرین تغییر</w:t>
      </w:r>
      <w:r w:rsidR="00500267">
        <w:rPr>
          <w:rFonts w:cs="B Nazanin" w:hint="cs"/>
          <w:rtl/>
        </w:rPr>
        <w:t xml:space="preserve">ات روزنامه رسمی </w:t>
      </w:r>
      <w:r w:rsidRPr="00D32667">
        <w:rPr>
          <w:rFonts w:cs="B Nazanin" w:hint="cs"/>
          <w:rtl/>
        </w:rPr>
        <w:t xml:space="preserve"> </w:t>
      </w:r>
      <w:r w:rsidR="00500267">
        <w:rPr>
          <w:rFonts w:cs="B Nazanin" w:hint="cs"/>
          <w:rtl/>
        </w:rPr>
        <w:t>به همراه تصویر مدارک شناسایی صاحبان امضاء مجاز شرکت( اشخاص حقوقی) به همراه آدرس و تلفن ثابت و همراه شرکت جهت تماس.</w:t>
      </w:r>
    </w:p>
    <w:p w:rsidR="00D32667" w:rsidRDefault="00D32667" w:rsidP="00500267">
      <w:pPr>
        <w:spacing w:after="0" w:line="20" w:lineRule="atLeast"/>
        <w:ind w:left="720"/>
        <w:jc w:val="lowKashida"/>
        <w:rPr>
          <w:rFonts w:cs="B Nazanin"/>
          <w:rtl/>
        </w:rPr>
      </w:pPr>
      <w:r w:rsidRPr="00D32667">
        <w:rPr>
          <w:rFonts w:cs="B Nazanin" w:hint="cs"/>
          <w:rtl/>
        </w:rPr>
        <w:t>اشخاص حقیقی: تصویر تمام صفحات ش</w:t>
      </w:r>
      <w:r w:rsidR="00500267">
        <w:rPr>
          <w:rFonts w:cs="B Nazanin" w:hint="cs"/>
          <w:rtl/>
        </w:rPr>
        <w:t>ناسنامه ،تصویر کارت ملی ،کدپستی به همراه آدرس و تلفن ثابت و همراه جهت تماس.</w:t>
      </w:r>
    </w:p>
    <w:p w:rsidR="001852E2" w:rsidRPr="00D32667" w:rsidRDefault="001852E2" w:rsidP="00500267">
      <w:pPr>
        <w:spacing w:after="0" w:line="20" w:lineRule="atLeast"/>
        <w:ind w:left="720"/>
        <w:jc w:val="lowKashida"/>
        <w:rPr>
          <w:rFonts w:cs="B Nazanin"/>
        </w:rPr>
      </w:pPr>
    </w:p>
    <w:p w:rsidR="00D32667" w:rsidRDefault="008542B7" w:rsidP="00D32667">
      <w:pPr>
        <w:spacing w:after="0" w:line="240" w:lineRule="auto"/>
        <w:ind w:left="720"/>
        <w:jc w:val="lowKashida"/>
        <w:rPr>
          <w:rFonts w:cs="B Nazanin"/>
          <w:rtl/>
        </w:rPr>
      </w:pPr>
      <w:r>
        <w:rPr>
          <w:rFonts w:cs="B Nazanin" w:hint="cs"/>
          <w:rtl/>
        </w:rPr>
        <w:t>3-17</w:t>
      </w:r>
      <w:r w:rsidR="00500267">
        <w:rPr>
          <w:rFonts w:cs="B Nazanin" w:hint="cs"/>
          <w:rtl/>
        </w:rPr>
        <w:t xml:space="preserve"> :</w:t>
      </w:r>
      <w:r w:rsidR="00D32667" w:rsidRPr="00D32667">
        <w:rPr>
          <w:rFonts w:cs="B Nazanin" w:hint="cs"/>
          <w:rtl/>
        </w:rPr>
        <w:t>فرم پیشنهاد قیمت.</w:t>
      </w:r>
    </w:p>
    <w:p w:rsidR="00500267" w:rsidRDefault="00500267" w:rsidP="00D32667">
      <w:pPr>
        <w:spacing w:after="0" w:line="240" w:lineRule="auto"/>
        <w:ind w:left="720"/>
        <w:jc w:val="lowKashida"/>
        <w:rPr>
          <w:rFonts w:cs="B Nazanin"/>
          <w:rtl/>
        </w:rPr>
      </w:pPr>
      <w:r>
        <w:rPr>
          <w:rFonts w:cs="B Nazanin" w:hint="cs"/>
          <w:rtl/>
        </w:rPr>
        <w:t xml:space="preserve">قیمت پیشنهادی باید به صورت عددی و حروفی ،خوانا ،بدون خط خوردگی ،لاک گیری و پیش شرط با امضاء و مهر شرکت کننده در مزایده مطابق فرم موجود در اسناد مزایده بوده و </w:t>
      </w:r>
      <w:r w:rsidR="001852E2">
        <w:rPr>
          <w:rFonts w:cs="B Nazanin" w:hint="cs"/>
          <w:rtl/>
        </w:rPr>
        <w:t>با توجه به شرایط و مستندات مزایده تنظیم و مهر امضا توسط مقامات دارای امضاء مجاز برای اشخاص حقوقی باشد.لازم به ذکر است که می بایست برای هر خودرو تمامی پاکتهای فوق به صورت جداگانه تکمیل و قیمت پیشنهادی نیز به صورت مجزا بوده و هم چنین مبلغ سپرده شرکت درمزایده نیز جداگانه واریز گردد.</w:t>
      </w:r>
    </w:p>
    <w:p w:rsidR="001852E2" w:rsidRDefault="001852E2" w:rsidP="008542B7">
      <w:pPr>
        <w:spacing w:after="0" w:line="240" w:lineRule="auto"/>
        <w:ind w:left="720"/>
        <w:jc w:val="lowKashida"/>
        <w:rPr>
          <w:rFonts w:cs="B Nazanin"/>
          <w:b/>
          <w:bCs/>
          <w:rtl/>
        </w:rPr>
      </w:pPr>
      <w:r w:rsidRPr="001852E2">
        <w:rPr>
          <w:rFonts w:cs="B Nazanin" w:hint="cs"/>
          <w:b/>
          <w:bCs/>
          <w:rtl/>
        </w:rPr>
        <w:t xml:space="preserve">تمامی </w:t>
      </w:r>
      <w:r w:rsidR="008542B7">
        <w:rPr>
          <w:rFonts w:cs="B Nazanin" w:hint="cs"/>
          <w:b/>
          <w:bCs/>
          <w:rtl/>
        </w:rPr>
        <w:t>مدارک</w:t>
      </w:r>
      <w:r w:rsidRPr="001852E2">
        <w:rPr>
          <w:rFonts w:cs="B Nazanin" w:hint="cs"/>
          <w:b/>
          <w:bCs/>
          <w:rtl/>
        </w:rPr>
        <w:t xml:space="preserve"> فوق در قالب یک  پاکت قرار گرفته و برای هر خ</w:t>
      </w:r>
      <w:r>
        <w:rPr>
          <w:rFonts w:cs="B Nazanin" w:hint="cs"/>
          <w:b/>
          <w:bCs/>
          <w:rtl/>
        </w:rPr>
        <w:t>ودرو به صورت جداگانه ارائه گردد و درج نوع و شماره پلاک خودرو و نام مزایده گر  بر روی تمامی پاکتها الزامی می باشد.</w:t>
      </w:r>
    </w:p>
    <w:p w:rsidR="001852E2" w:rsidRDefault="001852E2" w:rsidP="00D32667">
      <w:pPr>
        <w:spacing w:after="0" w:line="240" w:lineRule="auto"/>
        <w:ind w:left="720"/>
        <w:jc w:val="lowKashida"/>
        <w:rPr>
          <w:rFonts w:cs="B Nazanin"/>
          <w:b/>
          <w:bCs/>
          <w:rtl/>
        </w:rPr>
      </w:pPr>
    </w:p>
    <w:p w:rsidR="001852E2" w:rsidRDefault="001852E2" w:rsidP="00D32667">
      <w:pPr>
        <w:spacing w:after="0" w:line="240" w:lineRule="auto"/>
        <w:ind w:left="720"/>
        <w:jc w:val="lowKashida"/>
        <w:rPr>
          <w:rFonts w:cs="B Nazanin"/>
          <w:b/>
          <w:bCs/>
          <w:rtl/>
        </w:rPr>
      </w:pPr>
    </w:p>
    <w:p w:rsidR="001852E2" w:rsidRDefault="001852E2" w:rsidP="001852E2">
      <w:pPr>
        <w:pStyle w:val="ListParagraph"/>
        <w:numPr>
          <w:ilvl w:val="0"/>
          <w:numId w:val="1"/>
        </w:numPr>
        <w:spacing w:after="0" w:line="240" w:lineRule="auto"/>
        <w:jc w:val="lowKashida"/>
        <w:rPr>
          <w:rFonts w:cs="B Nazanin"/>
        </w:rPr>
      </w:pPr>
      <w:r w:rsidRPr="001852E2">
        <w:rPr>
          <w:rFonts w:cs="B Nazanin" w:hint="cs"/>
          <w:rtl/>
        </w:rPr>
        <w:t>کمیسیون مزایده در رد یا قبول یک یا کلیه پیشنهادها مختار می باشد.</w:t>
      </w:r>
    </w:p>
    <w:p w:rsidR="001852E2" w:rsidRDefault="001852E2" w:rsidP="001852E2">
      <w:pPr>
        <w:pStyle w:val="ListParagraph"/>
        <w:numPr>
          <w:ilvl w:val="0"/>
          <w:numId w:val="1"/>
        </w:numPr>
        <w:spacing w:after="0" w:line="240" w:lineRule="auto"/>
        <w:jc w:val="lowKashida"/>
        <w:rPr>
          <w:rFonts w:cs="B Nazanin"/>
        </w:rPr>
      </w:pPr>
      <w:r>
        <w:rPr>
          <w:rFonts w:cs="B Nazanin" w:hint="cs"/>
          <w:rtl/>
        </w:rPr>
        <w:t>مدت خروج خودرو مورد مزایده توسط برنده مزایده از محل اعلام شده ظرف مدت یک هفته پس از تکمیل وجه خواهد بود در غیر اینصورت مطابق با ضوابط برخود خواهد شد و دانشگاه هیچ گونه مسئولیتی نخواهد داشت.</w:t>
      </w:r>
    </w:p>
    <w:p w:rsidR="001852E2" w:rsidRDefault="001852E2" w:rsidP="001852E2">
      <w:pPr>
        <w:pStyle w:val="ListParagraph"/>
        <w:numPr>
          <w:ilvl w:val="0"/>
          <w:numId w:val="1"/>
        </w:numPr>
        <w:spacing w:after="0" w:line="240" w:lineRule="auto"/>
        <w:jc w:val="lowKashida"/>
        <w:rPr>
          <w:rFonts w:cs="B Nazanin"/>
        </w:rPr>
      </w:pPr>
      <w:r>
        <w:rPr>
          <w:rFonts w:cs="B Nazanin" w:hint="cs"/>
          <w:rtl/>
        </w:rPr>
        <w:t>آدرس اعلام شده توسط مزایده گر به شرح ذیل مبنای تمامی ابلاغ ها و مکاتبات می باشد.</w:t>
      </w:r>
    </w:p>
    <w:p w:rsidR="001852E2" w:rsidRDefault="001852E2" w:rsidP="001852E2">
      <w:pPr>
        <w:pStyle w:val="ListParagraph"/>
        <w:spacing w:after="0" w:line="240" w:lineRule="auto"/>
        <w:jc w:val="lowKashida"/>
        <w:rPr>
          <w:rFonts w:cs="B Nazanin"/>
          <w:rtl/>
        </w:rPr>
      </w:pPr>
      <w:r>
        <w:rPr>
          <w:rFonts w:cs="B Nazanin" w:hint="cs"/>
          <w:rtl/>
        </w:rPr>
        <w:t>آدرس :</w:t>
      </w:r>
    </w:p>
    <w:p w:rsidR="001852E2" w:rsidRDefault="000F3F78" w:rsidP="001852E2">
      <w:pPr>
        <w:pStyle w:val="ListParagraph"/>
        <w:spacing w:after="0" w:line="240" w:lineRule="auto"/>
        <w:jc w:val="lowKashida"/>
        <w:rPr>
          <w:rFonts w:cs="B Nazanin"/>
          <w:rtl/>
        </w:rPr>
      </w:pPr>
      <w:r>
        <w:rPr>
          <w:rFonts w:cs="B Nazanin" w:hint="cs"/>
          <w:rtl/>
        </w:rPr>
        <w:t>تلفن تماس ثابت :</w:t>
      </w:r>
    </w:p>
    <w:p w:rsidR="000F3F78" w:rsidRPr="001852E2" w:rsidRDefault="000F3F78" w:rsidP="001852E2">
      <w:pPr>
        <w:pStyle w:val="ListParagraph"/>
        <w:spacing w:after="0" w:line="240" w:lineRule="auto"/>
        <w:jc w:val="lowKashida"/>
        <w:rPr>
          <w:rFonts w:cs="B Nazanin"/>
        </w:rPr>
      </w:pPr>
      <w:r>
        <w:rPr>
          <w:rFonts w:cs="B Nazanin" w:hint="cs"/>
          <w:rtl/>
        </w:rPr>
        <w:t>تلفن تماس همراه:</w:t>
      </w:r>
    </w:p>
    <w:p w:rsidR="00D32667" w:rsidRDefault="00D32667" w:rsidP="001852E2">
      <w:pPr>
        <w:pStyle w:val="ListParagraph"/>
        <w:rPr>
          <w:rtl/>
        </w:rPr>
      </w:pPr>
    </w:p>
    <w:p w:rsidR="00D32667" w:rsidRDefault="00D3266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67397B">
      <w:pPr>
        <w:pStyle w:val="ListParagraph"/>
        <w:jc w:val="both"/>
        <w:rPr>
          <w:rFonts w:cs="B Nazanin"/>
          <w:rtl/>
        </w:rPr>
      </w:pPr>
    </w:p>
    <w:p w:rsidR="008542B7" w:rsidRDefault="008542B7" w:rsidP="008542B7">
      <w:pPr>
        <w:pStyle w:val="ListParagraph"/>
        <w:jc w:val="right"/>
        <w:rPr>
          <w:rFonts w:cs="B Nazanin"/>
        </w:rPr>
      </w:pPr>
      <w:r>
        <w:rPr>
          <w:rFonts w:cs="B Nazanin" w:hint="cs"/>
          <w:rtl/>
        </w:rPr>
        <w:t>محل درج نام و نام خانوادگی و امضا شرکت کننده در مزایده</w:t>
      </w:r>
    </w:p>
    <w:p w:rsidR="008542B7" w:rsidRPr="00E34DB5" w:rsidRDefault="008542B7" w:rsidP="0067397B">
      <w:pPr>
        <w:pStyle w:val="ListParagraph"/>
        <w:jc w:val="both"/>
        <w:rPr>
          <w:rFonts w:cs="B Nazanin"/>
        </w:rPr>
      </w:pPr>
    </w:p>
    <w:sectPr w:rsidR="008542B7" w:rsidRPr="00E34DB5" w:rsidSect="0067397B">
      <w:pgSz w:w="11906" w:h="16838"/>
      <w:pgMar w:top="851" w:right="1440" w:bottom="284" w:left="1440"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5424E"/>
    <w:multiLevelType w:val="hybridMultilevel"/>
    <w:tmpl w:val="4C18C44E"/>
    <w:lvl w:ilvl="0" w:tplc="0409000B">
      <w:start w:val="1"/>
      <w:numFmt w:val="bullet"/>
      <w:lvlText w:val=""/>
      <w:lvlJc w:val="left"/>
      <w:pPr>
        <w:tabs>
          <w:tab w:val="num" w:pos="776"/>
        </w:tabs>
        <w:ind w:left="1080" w:hanging="360"/>
      </w:pPr>
      <w:rPr>
        <w:rFonts w:ascii="Wingdings" w:hAnsi="Wingdings" w:hint="default"/>
        <w:color w:val="auto"/>
      </w:rPr>
    </w:lvl>
    <w:lvl w:ilvl="1" w:tplc="04090003" w:tentative="1">
      <w:start w:val="1"/>
      <w:numFmt w:val="bullet"/>
      <w:lvlText w:val="o"/>
      <w:lvlJc w:val="left"/>
      <w:pPr>
        <w:tabs>
          <w:tab w:val="num" w:pos="781"/>
        </w:tabs>
        <w:ind w:left="781" w:hanging="360"/>
      </w:pPr>
      <w:rPr>
        <w:rFonts w:ascii="Courier New" w:hAnsi="Courier New" w:cs="Courier New" w:hint="default"/>
      </w:rPr>
    </w:lvl>
    <w:lvl w:ilvl="2" w:tplc="04090005" w:tentative="1">
      <w:start w:val="1"/>
      <w:numFmt w:val="bullet"/>
      <w:lvlText w:val=""/>
      <w:lvlJc w:val="left"/>
      <w:pPr>
        <w:tabs>
          <w:tab w:val="num" w:pos="1501"/>
        </w:tabs>
        <w:ind w:left="1501" w:hanging="360"/>
      </w:pPr>
      <w:rPr>
        <w:rFonts w:ascii="Wingdings" w:hAnsi="Wingdings" w:hint="default"/>
      </w:rPr>
    </w:lvl>
    <w:lvl w:ilvl="3" w:tplc="04090001" w:tentative="1">
      <w:start w:val="1"/>
      <w:numFmt w:val="bullet"/>
      <w:lvlText w:val=""/>
      <w:lvlJc w:val="left"/>
      <w:pPr>
        <w:tabs>
          <w:tab w:val="num" w:pos="2221"/>
        </w:tabs>
        <w:ind w:left="2221" w:hanging="360"/>
      </w:pPr>
      <w:rPr>
        <w:rFonts w:ascii="Symbol" w:hAnsi="Symbol" w:hint="default"/>
      </w:rPr>
    </w:lvl>
    <w:lvl w:ilvl="4" w:tplc="04090003" w:tentative="1">
      <w:start w:val="1"/>
      <w:numFmt w:val="bullet"/>
      <w:lvlText w:val="o"/>
      <w:lvlJc w:val="left"/>
      <w:pPr>
        <w:tabs>
          <w:tab w:val="num" w:pos="2941"/>
        </w:tabs>
        <w:ind w:left="2941" w:hanging="360"/>
      </w:pPr>
      <w:rPr>
        <w:rFonts w:ascii="Courier New" w:hAnsi="Courier New" w:cs="Courier New" w:hint="default"/>
      </w:rPr>
    </w:lvl>
    <w:lvl w:ilvl="5" w:tplc="04090005" w:tentative="1">
      <w:start w:val="1"/>
      <w:numFmt w:val="bullet"/>
      <w:lvlText w:val=""/>
      <w:lvlJc w:val="left"/>
      <w:pPr>
        <w:tabs>
          <w:tab w:val="num" w:pos="3661"/>
        </w:tabs>
        <w:ind w:left="3661" w:hanging="360"/>
      </w:pPr>
      <w:rPr>
        <w:rFonts w:ascii="Wingdings" w:hAnsi="Wingdings" w:hint="default"/>
      </w:rPr>
    </w:lvl>
    <w:lvl w:ilvl="6" w:tplc="04090001" w:tentative="1">
      <w:start w:val="1"/>
      <w:numFmt w:val="bullet"/>
      <w:lvlText w:val=""/>
      <w:lvlJc w:val="left"/>
      <w:pPr>
        <w:tabs>
          <w:tab w:val="num" w:pos="4381"/>
        </w:tabs>
        <w:ind w:left="4381" w:hanging="360"/>
      </w:pPr>
      <w:rPr>
        <w:rFonts w:ascii="Symbol" w:hAnsi="Symbol" w:hint="default"/>
      </w:rPr>
    </w:lvl>
    <w:lvl w:ilvl="7" w:tplc="04090003" w:tentative="1">
      <w:start w:val="1"/>
      <w:numFmt w:val="bullet"/>
      <w:lvlText w:val="o"/>
      <w:lvlJc w:val="left"/>
      <w:pPr>
        <w:tabs>
          <w:tab w:val="num" w:pos="5101"/>
        </w:tabs>
        <w:ind w:left="5101" w:hanging="360"/>
      </w:pPr>
      <w:rPr>
        <w:rFonts w:ascii="Courier New" w:hAnsi="Courier New" w:cs="Courier New" w:hint="default"/>
      </w:rPr>
    </w:lvl>
    <w:lvl w:ilvl="8" w:tplc="04090005" w:tentative="1">
      <w:start w:val="1"/>
      <w:numFmt w:val="bullet"/>
      <w:lvlText w:val=""/>
      <w:lvlJc w:val="left"/>
      <w:pPr>
        <w:tabs>
          <w:tab w:val="num" w:pos="5821"/>
        </w:tabs>
        <w:ind w:left="5821" w:hanging="360"/>
      </w:pPr>
      <w:rPr>
        <w:rFonts w:ascii="Wingdings" w:hAnsi="Wingdings" w:hint="default"/>
      </w:rPr>
    </w:lvl>
  </w:abstractNum>
  <w:abstractNum w:abstractNumId="1">
    <w:nsid w:val="49E35319"/>
    <w:multiLevelType w:val="hybridMultilevel"/>
    <w:tmpl w:val="A7FABAB4"/>
    <w:lvl w:ilvl="0" w:tplc="DFE29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063EE"/>
    <w:rsid w:val="00073271"/>
    <w:rsid w:val="000F3F78"/>
    <w:rsid w:val="001852E2"/>
    <w:rsid w:val="00352984"/>
    <w:rsid w:val="00500267"/>
    <w:rsid w:val="0067397B"/>
    <w:rsid w:val="00733E56"/>
    <w:rsid w:val="008542B7"/>
    <w:rsid w:val="00863977"/>
    <w:rsid w:val="009854D5"/>
    <w:rsid w:val="009F63DC"/>
    <w:rsid w:val="00AD1306"/>
    <w:rsid w:val="00B202A6"/>
    <w:rsid w:val="00C31113"/>
    <w:rsid w:val="00D32667"/>
    <w:rsid w:val="00E017E8"/>
    <w:rsid w:val="00E063EE"/>
    <w:rsid w:val="00E34DB5"/>
    <w:rsid w:val="00F31230"/>
    <w:rsid w:val="00F3665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9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3EE"/>
    <w:pPr>
      <w:ind w:left="720"/>
      <w:contextualSpacing/>
    </w:pPr>
  </w:style>
  <w:style w:type="paragraph" w:styleId="BalloonText">
    <w:name w:val="Balloon Text"/>
    <w:basedOn w:val="Normal"/>
    <w:link w:val="BalloonTextChar"/>
    <w:uiPriority w:val="99"/>
    <w:semiHidden/>
    <w:unhideWhenUsed/>
    <w:rsid w:val="0085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abyazdi</dc:creator>
  <cp:lastModifiedBy>abyazdi</cp:lastModifiedBy>
  <cp:revision>10</cp:revision>
  <cp:lastPrinted>2016-10-25T06:19:00Z</cp:lastPrinted>
  <dcterms:created xsi:type="dcterms:W3CDTF">2016-09-19T12:20:00Z</dcterms:created>
  <dcterms:modified xsi:type="dcterms:W3CDTF">2016-11-02T06:05:00Z</dcterms:modified>
</cp:coreProperties>
</file>