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8A56" w14:textId="599FFD97" w:rsidR="003534C6" w:rsidRDefault="003534C6" w:rsidP="00CA3418">
      <w:pPr>
        <w:framePr w:hSpace="180" w:wrap="around" w:vAnchor="text" w:hAnchor="page" w:x="1166" w:y="-461"/>
        <w:spacing w:line="360" w:lineRule="auto"/>
        <w:jc w:val="center"/>
        <w:rPr>
          <w:rFonts w:cs="B Titr"/>
          <w:b/>
          <w:bCs/>
          <w:sz w:val="40"/>
          <w:szCs w:val="40"/>
          <w:rtl/>
        </w:rPr>
      </w:pPr>
      <w:r>
        <w:rPr>
          <w:noProof/>
        </w:rPr>
        <w:drawing>
          <wp:anchor distT="0" distB="0" distL="114300" distR="114300" simplePos="0" relativeHeight="251659264" behindDoc="0" locked="0" layoutInCell="1" allowOverlap="1" wp14:anchorId="69D07DEB" wp14:editId="0818F591">
            <wp:simplePos x="0" y="0"/>
            <wp:positionH relativeFrom="column">
              <wp:posOffset>5161915</wp:posOffset>
            </wp:positionH>
            <wp:positionV relativeFrom="paragraph">
              <wp:posOffset>345440</wp:posOffset>
            </wp:positionV>
            <wp:extent cx="825755" cy="1057275"/>
            <wp:effectExtent l="0" t="0" r="0" b="0"/>
            <wp:wrapThrough wrapText="bothSides">
              <wp:wrapPolygon edited="0">
                <wp:start x="0" y="0"/>
                <wp:lineTo x="0" y="21016"/>
                <wp:lineTo x="20935" y="21016"/>
                <wp:lineTo x="20935" y="0"/>
                <wp:lineTo x="0" y="0"/>
              </wp:wrapPolygon>
            </wp:wrapThrough>
            <wp:docPr id="2" name="Picture 2" descr="در تشريح جلسه هيات امناء دانشگاه بين المللي امام خميني(ر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ر تشريح جلسه هيات امناء دانشگاه بين المللي امام خميني(ره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7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F7812" w14:textId="1882FE5A" w:rsidR="00CA3418" w:rsidRPr="00CA3418" w:rsidRDefault="003534C6" w:rsidP="003534C6">
      <w:pPr>
        <w:framePr w:hSpace="180" w:wrap="around" w:vAnchor="text" w:hAnchor="page" w:x="1166" w:y="-461"/>
        <w:spacing w:line="360" w:lineRule="auto"/>
        <w:jc w:val="center"/>
        <w:rPr>
          <w:rFonts w:cs="B Titr"/>
          <w:b/>
          <w:bCs/>
          <w:sz w:val="40"/>
          <w:szCs w:val="40"/>
          <w:rtl/>
        </w:rPr>
      </w:pPr>
      <w:r>
        <w:rPr>
          <w:rFonts w:cs="B Titr" w:hint="cs"/>
          <w:b/>
          <w:bCs/>
          <w:sz w:val="40"/>
          <w:szCs w:val="40"/>
          <w:rtl/>
        </w:rPr>
        <w:t xml:space="preserve">           </w:t>
      </w:r>
      <w:r w:rsidR="00CA3418" w:rsidRPr="00CA3418">
        <w:rPr>
          <w:rFonts w:cs="B Titr" w:hint="cs"/>
          <w:b/>
          <w:bCs/>
          <w:sz w:val="40"/>
          <w:szCs w:val="40"/>
          <w:rtl/>
        </w:rPr>
        <w:t>اطلاعیه اداره سراهای دانشجویی</w:t>
      </w:r>
    </w:p>
    <w:p w14:paraId="31BB1410" w14:textId="71E0D385" w:rsidR="001B77BF" w:rsidRPr="005E5531" w:rsidRDefault="001B77BF" w:rsidP="00563B96">
      <w:pPr>
        <w:framePr w:hSpace="180" w:wrap="around" w:vAnchor="text" w:hAnchor="page" w:x="1166" w:y="-461"/>
        <w:spacing w:line="360" w:lineRule="auto"/>
        <w:jc w:val="both"/>
        <w:rPr>
          <w:rFonts w:cs="B Nazanin"/>
          <w:sz w:val="30"/>
          <w:szCs w:val="30"/>
          <w:rtl/>
        </w:rPr>
      </w:pPr>
      <w:r w:rsidRPr="005E5531">
        <w:rPr>
          <w:rFonts w:cs="B Nazanin" w:hint="cs"/>
          <w:sz w:val="30"/>
          <w:szCs w:val="30"/>
          <w:rtl/>
        </w:rPr>
        <w:t xml:space="preserve">کلیه‌ی دانشجویان ورودی جدید لازم است پس از ثبت نام در سامانه‌ی گلستان، با مراجعه به سامانه‌ی خدمات الکترونیکی معاونت دانشجویی (سامانه‌ی بوستان) به آدرس </w:t>
      </w:r>
      <w:r w:rsidRPr="005E5531">
        <w:rPr>
          <w:rFonts w:cs="B Nazanin"/>
          <w:sz w:val="30"/>
          <w:szCs w:val="30"/>
        </w:rPr>
        <w:t xml:space="preserve">http: //stu.ikiu.ac.ir </w:t>
      </w:r>
      <w:r w:rsidRPr="005E5531">
        <w:rPr>
          <w:rFonts w:cs="B Nazanin" w:hint="cs"/>
          <w:sz w:val="30"/>
          <w:szCs w:val="30"/>
          <w:rtl/>
        </w:rPr>
        <w:t xml:space="preserve"> نسبت به ثبت نام خود اقدام نمایند.</w:t>
      </w:r>
    </w:p>
    <w:p w14:paraId="70FD6873" w14:textId="77777777" w:rsidR="001B77BF" w:rsidRPr="005E5531" w:rsidRDefault="001B77BF" w:rsidP="00563B96">
      <w:pPr>
        <w:framePr w:hSpace="180" w:wrap="around" w:vAnchor="text" w:hAnchor="page" w:x="1166" w:y="-461"/>
        <w:spacing w:line="360" w:lineRule="auto"/>
        <w:jc w:val="both"/>
        <w:rPr>
          <w:rFonts w:cs="B Nazanin"/>
          <w:sz w:val="30"/>
          <w:szCs w:val="30"/>
          <w:rtl/>
        </w:rPr>
      </w:pPr>
      <w:r w:rsidRPr="005E5531">
        <w:rPr>
          <w:rFonts w:cs="B Nazanin" w:hint="cs"/>
          <w:sz w:val="30"/>
          <w:szCs w:val="30"/>
          <w:rtl/>
        </w:rPr>
        <w:t xml:space="preserve">بدیهی است بهره‌مندی از کلیه‌ی خدمات حوزه‌ی دانشجویی منوط به ثبت نام در </w:t>
      </w:r>
      <w:r w:rsidRPr="00046186">
        <w:rPr>
          <w:rFonts w:cs="B Nazanin" w:hint="cs"/>
          <w:sz w:val="30"/>
          <w:szCs w:val="30"/>
          <w:u w:val="single"/>
          <w:rtl/>
        </w:rPr>
        <w:t>سامانه‌ی بوستان و دریافت کد رهگیری</w:t>
      </w:r>
      <w:r w:rsidRPr="005E5531">
        <w:rPr>
          <w:rFonts w:cs="B Nazanin" w:hint="cs"/>
          <w:sz w:val="30"/>
          <w:szCs w:val="30"/>
          <w:rtl/>
        </w:rPr>
        <w:t xml:space="preserve"> می‌باشد.</w:t>
      </w:r>
    </w:p>
    <w:p w14:paraId="449CFE49" w14:textId="055644AF" w:rsidR="00AF2A79" w:rsidRDefault="001B77BF" w:rsidP="00C91A85">
      <w:pPr>
        <w:framePr w:hSpace="180" w:wrap="around" w:vAnchor="text" w:hAnchor="page" w:x="1166" w:y="-461"/>
        <w:spacing w:line="360" w:lineRule="auto"/>
        <w:jc w:val="both"/>
        <w:rPr>
          <w:rFonts w:cs="B Nazanin"/>
          <w:sz w:val="30"/>
          <w:szCs w:val="30"/>
          <w:rtl/>
        </w:rPr>
      </w:pPr>
      <w:r w:rsidRPr="00327E76">
        <w:rPr>
          <w:rFonts w:cs="B Nazanin" w:hint="cs"/>
          <w:b/>
          <w:bCs/>
          <w:sz w:val="30"/>
          <w:szCs w:val="30"/>
          <w:u w:val="single"/>
          <w:rtl/>
        </w:rPr>
        <w:t>نحوه دریافت خوابگاه:</w:t>
      </w:r>
      <w:r>
        <w:rPr>
          <w:rFonts w:cs="B Nazanin" w:hint="cs"/>
          <w:sz w:val="30"/>
          <w:szCs w:val="30"/>
          <w:rtl/>
        </w:rPr>
        <w:t xml:space="preserve"> </w:t>
      </w:r>
      <w:r w:rsidR="00AF2A79">
        <w:rPr>
          <w:rFonts w:cs="B Nazanin" w:hint="cs"/>
          <w:sz w:val="30"/>
          <w:szCs w:val="30"/>
          <w:rtl/>
        </w:rPr>
        <w:t xml:space="preserve">چنانچه دانشجویان </w:t>
      </w:r>
      <w:r w:rsidR="00206CFD">
        <w:rPr>
          <w:rFonts w:cs="B Nazanin" w:hint="cs"/>
          <w:sz w:val="30"/>
          <w:szCs w:val="30"/>
          <w:rtl/>
        </w:rPr>
        <w:t>مقطع کارشناسی ارشد</w:t>
      </w:r>
      <w:r>
        <w:rPr>
          <w:rFonts w:cs="B Nazanin" w:hint="cs"/>
          <w:sz w:val="30"/>
          <w:szCs w:val="30"/>
          <w:rtl/>
        </w:rPr>
        <w:t xml:space="preserve">، در طول زمان تحصیل خود نیازمند به استفاده از خدمات خوابگاهی </w:t>
      </w:r>
      <w:r w:rsidR="00AF2A79">
        <w:rPr>
          <w:rFonts w:cs="B Nazanin" w:hint="cs"/>
          <w:sz w:val="30"/>
          <w:szCs w:val="30"/>
          <w:rtl/>
        </w:rPr>
        <w:t>می‌باشند</w:t>
      </w:r>
      <w:r>
        <w:rPr>
          <w:rFonts w:cs="B Nazanin" w:hint="cs"/>
          <w:sz w:val="30"/>
          <w:szCs w:val="30"/>
          <w:rtl/>
        </w:rPr>
        <w:t xml:space="preserve">، می‌بایست پس از ثبت نام </w:t>
      </w:r>
      <w:r w:rsidR="00206CFD">
        <w:rPr>
          <w:rFonts w:cs="B Nazanin" w:hint="cs"/>
          <w:sz w:val="30"/>
          <w:szCs w:val="30"/>
          <w:rtl/>
        </w:rPr>
        <w:t xml:space="preserve">و تکمیل اطلاعات </w:t>
      </w:r>
      <w:r>
        <w:rPr>
          <w:rFonts w:cs="B Nazanin" w:hint="cs"/>
          <w:sz w:val="30"/>
          <w:szCs w:val="30"/>
          <w:rtl/>
        </w:rPr>
        <w:t xml:space="preserve">در سامانه بوستان، </w:t>
      </w:r>
      <w:r w:rsidR="00206CFD">
        <w:rPr>
          <w:rFonts w:cs="B Nazanin" w:hint="cs"/>
          <w:sz w:val="30"/>
          <w:szCs w:val="30"/>
          <w:rtl/>
        </w:rPr>
        <w:t xml:space="preserve">  نسبت به ثبت درخواست خوابگاه از تاریخ 28/06/1402 لغایت 31/06/1402 اقدام نموده</w:t>
      </w:r>
      <w:r w:rsidR="002E0ECA">
        <w:rPr>
          <w:rFonts w:cs="B Nazanin" w:hint="cs"/>
          <w:sz w:val="30"/>
          <w:szCs w:val="30"/>
          <w:rtl/>
        </w:rPr>
        <w:t xml:space="preserve"> و کد رهگیری دریافت نمایند.</w:t>
      </w:r>
      <w:r w:rsidR="00AF2A79">
        <w:rPr>
          <w:rFonts w:cs="B Nazanin" w:hint="cs"/>
          <w:sz w:val="30"/>
          <w:szCs w:val="30"/>
          <w:rtl/>
        </w:rPr>
        <w:t xml:space="preserve"> </w:t>
      </w:r>
    </w:p>
    <w:p w14:paraId="55D40FC2" w14:textId="6161CC04" w:rsidR="001B77BF" w:rsidRDefault="00AF2A79" w:rsidP="00563B96">
      <w:pPr>
        <w:framePr w:hSpace="180" w:wrap="around" w:vAnchor="text" w:hAnchor="page" w:x="1166" w:y="-461"/>
        <w:spacing w:line="360" w:lineRule="auto"/>
        <w:jc w:val="both"/>
        <w:rPr>
          <w:rFonts w:cs="B Nazanin"/>
          <w:sz w:val="30"/>
          <w:szCs w:val="30"/>
          <w:rtl/>
        </w:rPr>
      </w:pPr>
      <w:r w:rsidRPr="004903CF">
        <w:rPr>
          <w:rFonts w:cs="B Nazanin" w:hint="cs"/>
          <w:sz w:val="30"/>
          <w:szCs w:val="30"/>
          <w:rtl/>
        </w:rPr>
        <w:t xml:space="preserve">لازم به ذکر است این دانشگاه هیچگونه تعهدی در خصوص ارائه خوابگاه به دانشجویان متقاضی استفاده از خوابگاه متأهلین </w:t>
      </w:r>
      <w:r w:rsidRPr="00206CFD">
        <w:rPr>
          <w:rFonts w:cs="B Nazanin" w:hint="cs"/>
          <w:b/>
          <w:bCs/>
          <w:sz w:val="30"/>
          <w:szCs w:val="30"/>
          <w:rtl/>
        </w:rPr>
        <w:t>ندارد.</w:t>
      </w:r>
      <w:r w:rsidR="001B77BF" w:rsidRPr="005E5531">
        <w:rPr>
          <w:rFonts w:cs="B Nazanin" w:hint="cs"/>
          <w:sz w:val="30"/>
          <w:szCs w:val="30"/>
          <w:rtl/>
        </w:rPr>
        <w:t xml:space="preserve"> </w:t>
      </w:r>
    </w:p>
    <w:p w14:paraId="7FDC8DA4" w14:textId="75B3542A" w:rsidR="00E6115E" w:rsidRPr="005E5531" w:rsidRDefault="00E6115E" w:rsidP="00563B96">
      <w:pPr>
        <w:framePr w:hSpace="180" w:wrap="around" w:vAnchor="text" w:hAnchor="page" w:x="1166" w:y="-461"/>
        <w:spacing w:line="360" w:lineRule="auto"/>
        <w:jc w:val="both"/>
        <w:rPr>
          <w:rFonts w:cs="B Nazanin"/>
          <w:sz w:val="30"/>
          <w:szCs w:val="30"/>
          <w:rtl/>
        </w:rPr>
      </w:pPr>
      <w:r>
        <w:rPr>
          <w:rFonts w:cs="B Nazanin" w:hint="cs"/>
          <w:sz w:val="30"/>
          <w:szCs w:val="30"/>
          <w:rtl/>
        </w:rPr>
        <w:t xml:space="preserve">به دانشجویان شبانه خوابگاه تعلق </w:t>
      </w:r>
      <w:r w:rsidRPr="00206CFD">
        <w:rPr>
          <w:rFonts w:cs="B Nazanin" w:hint="cs"/>
          <w:b/>
          <w:bCs/>
          <w:sz w:val="30"/>
          <w:szCs w:val="30"/>
          <w:rtl/>
        </w:rPr>
        <w:t>نمی‌گیرد.</w:t>
      </w:r>
    </w:p>
    <w:p w14:paraId="436D6C21" w14:textId="77777777" w:rsidR="001B77BF" w:rsidRPr="00563B96" w:rsidRDefault="00563B96" w:rsidP="00563B96">
      <w:pPr>
        <w:framePr w:hSpace="180" w:wrap="around" w:vAnchor="text" w:hAnchor="page" w:x="1166" w:y="-461"/>
        <w:ind w:left="360"/>
        <w:rPr>
          <w:rFonts w:cs="B Nazanin"/>
          <w:b/>
          <w:bCs/>
          <w:sz w:val="36"/>
          <w:szCs w:val="36"/>
          <w:u w:val="single"/>
          <w:rtl/>
        </w:rPr>
      </w:pPr>
      <w:r w:rsidRPr="00563B96">
        <w:rPr>
          <w:rFonts w:cs="B Nazanin" w:hint="cs"/>
          <w:b/>
          <w:bCs/>
          <w:sz w:val="36"/>
          <w:szCs w:val="36"/>
          <w:u w:val="single"/>
          <w:rtl/>
        </w:rPr>
        <w:t xml:space="preserve">قابل توجه دانشجویان: </w:t>
      </w:r>
    </w:p>
    <w:p w14:paraId="57DA01FB" w14:textId="2901ED9E" w:rsidR="00563B96" w:rsidRPr="001341D5" w:rsidRDefault="00563B96" w:rsidP="00C13DC4">
      <w:pPr>
        <w:framePr w:hSpace="180" w:wrap="around" w:vAnchor="text" w:hAnchor="page" w:x="1166" w:y="-461"/>
        <w:ind w:left="360"/>
        <w:rPr>
          <w:rFonts w:cs="B Nazanin"/>
          <w:sz w:val="28"/>
          <w:szCs w:val="28"/>
          <w:rtl/>
        </w:rPr>
      </w:pPr>
      <w:r w:rsidRPr="001341D5">
        <w:rPr>
          <w:rFonts w:cs="B Nazanin" w:hint="cs"/>
          <w:sz w:val="28"/>
          <w:szCs w:val="28"/>
          <w:rtl/>
        </w:rPr>
        <w:t>نام کاربری ورود به سامانه بوستان به صورت پیش فرض، شماره دانشجویی و کلمه عبور آنها نیز کد</w:t>
      </w:r>
      <w:r w:rsidR="00513DA8" w:rsidRPr="001341D5">
        <w:rPr>
          <w:rFonts w:cs="B Nazanin" w:hint="cs"/>
          <w:sz w:val="28"/>
          <w:szCs w:val="28"/>
          <w:rtl/>
        </w:rPr>
        <w:t xml:space="preserve"> </w:t>
      </w:r>
      <w:r w:rsidRPr="001341D5">
        <w:rPr>
          <w:rFonts w:cs="B Nazanin" w:hint="cs"/>
          <w:sz w:val="28"/>
          <w:szCs w:val="28"/>
          <w:rtl/>
        </w:rPr>
        <w:t xml:space="preserve">ملی تعریف شده است </w:t>
      </w:r>
    </w:p>
    <w:p w14:paraId="618AEBC6" w14:textId="77777777" w:rsidR="00407BAA" w:rsidRDefault="00563B96" w:rsidP="00513DA8">
      <w:pPr>
        <w:framePr w:hSpace="180" w:wrap="around" w:vAnchor="text" w:hAnchor="page" w:x="1166" w:y="-461"/>
        <w:ind w:left="360"/>
        <w:rPr>
          <w:rFonts w:cs="B Nazanin"/>
          <w:sz w:val="28"/>
          <w:szCs w:val="28"/>
          <w:rtl/>
        </w:rPr>
      </w:pPr>
      <w:r w:rsidRPr="001341D5">
        <w:rPr>
          <w:rFonts w:cs="B Nazanin" w:hint="cs"/>
          <w:sz w:val="28"/>
          <w:szCs w:val="28"/>
          <w:rtl/>
        </w:rPr>
        <w:t>علاوه بر این براساس بخشنامه وزارت علوم، کلیه دانشجویان موظف هستند نسبت به تکمیل کارنامه سلامت جسم و سلامت روان و فرم پیشینه ورزشی خود اقدام نمایند.</w:t>
      </w:r>
      <w:r w:rsidR="00DC008D">
        <w:rPr>
          <w:rFonts w:cs="B Nazanin" w:hint="cs"/>
          <w:sz w:val="28"/>
          <w:szCs w:val="28"/>
          <w:rtl/>
        </w:rPr>
        <w:t xml:space="preserve"> </w:t>
      </w:r>
      <w:r w:rsidR="00407BAA">
        <w:rPr>
          <w:rFonts w:cs="B Nazanin" w:hint="cs"/>
          <w:sz w:val="28"/>
          <w:szCs w:val="28"/>
          <w:rtl/>
        </w:rPr>
        <w:t xml:space="preserve">و </w:t>
      </w:r>
      <w:r w:rsidR="00407BAA" w:rsidRPr="004903CF">
        <w:rPr>
          <w:rFonts w:cs="B Nazanin" w:hint="cs"/>
          <w:sz w:val="28"/>
          <w:szCs w:val="28"/>
          <w:rtl/>
        </w:rPr>
        <w:t>همچنین دریافت دو دوز واکسن کرونا برای کلیه دانشجویان الزامی است.</w:t>
      </w:r>
    </w:p>
    <w:p w14:paraId="2983F2DB" w14:textId="01822786" w:rsidR="00AF2A79" w:rsidRDefault="001B77BF" w:rsidP="00206CFD">
      <w:pPr>
        <w:rPr>
          <w:rFonts w:cs="B Nazanin"/>
          <w:b/>
          <w:bCs/>
          <w:sz w:val="32"/>
          <w:szCs w:val="32"/>
          <w:rtl/>
        </w:rPr>
      </w:pPr>
      <w:r w:rsidRPr="005E5531">
        <w:rPr>
          <w:rFonts w:cs="B Nazanin" w:hint="cs"/>
          <w:b/>
          <w:bCs/>
          <w:sz w:val="32"/>
          <w:szCs w:val="32"/>
          <w:rtl/>
        </w:rPr>
        <w:lastRenderedPageBreak/>
        <w:t xml:space="preserve">                                                    </w:t>
      </w:r>
      <w:r>
        <w:rPr>
          <w:rFonts w:cs="B Nazanin" w:hint="cs"/>
          <w:b/>
          <w:bCs/>
          <w:sz w:val="32"/>
          <w:szCs w:val="32"/>
          <w:rtl/>
        </w:rPr>
        <w:t xml:space="preserve">                                                                            </w:t>
      </w:r>
    </w:p>
    <w:p w14:paraId="51F95FFE" w14:textId="134DDF0A" w:rsidR="001B77BF" w:rsidRPr="00CA3418" w:rsidRDefault="001B77BF" w:rsidP="00CA3418">
      <w:pPr>
        <w:jc w:val="center"/>
        <w:rPr>
          <w:rFonts w:cs="B Titr"/>
          <w:b/>
          <w:bCs/>
          <w:sz w:val="40"/>
          <w:szCs w:val="40"/>
          <w:rtl/>
        </w:rPr>
      </w:pPr>
      <w:r w:rsidRPr="00CA3418">
        <w:rPr>
          <w:rFonts w:cs="B Titr" w:hint="cs"/>
          <w:b/>
          <w:bCs/>
          <w:sz w:val="40"/>
          <w:szCs w:val="40"/>
          <w:rtl/>
        </w:rPr>
        <w:t>راهنمای استفاده از سامانه تغذیه</w:t>
      </w:r>
    </w:p>
    <w:p w14:paraId="674B7FE6" w14:textId="72005F1D" w:rsidR="001B77BF" w:rsidRPr="001B77BF" w:rsidRDefault="001B77BF" w:rsidP="001B77BF">
      <w:pPr>
        <w:spacing w:line="360" w:lineRule="auto"/>
        <w:jc w:val="both"/>
        <w:rPr>
          <w:rFonts w:cs="B Nazanin"/>
          <w:b/>
          <w:bCs/>
          <w:sz w:val="24"/>
          <w:szCs w:val="24"/>
        </w:rPr>
      </w:pPr>
    </w:p>
    <w:p w14:paraId="56768DCB" w14:textId="77777777" w:rsidR="001B77BF" w:rsidRPr="001B77BF" w:rsidRDefault="001B77BF" w:rsidP="001B77BF">
      <w:pPr>
        <w:spacing w:line="360" w:lineRule="auto"/>
        <w:jc w:val="both"/>
        <w:rPr>
          <w:rFonts w:cs="B Nazanin"/>
          <w:b/>
          <w:bCs/>
          <w:sz w:val="24"/>
          <w:szCs w:val="24"/>
          <w:rtl/>
        </w:rPr>
      </w:pPr>
      <w:r w:rsidRPr="001B77BF">
        <w:rPr>
          <w:rFonts w:cs="B Nazanin" w:hint="cs"/>
          <w:b/>
          <w:bCs/>
          <w:sz w:val="24"/>
          <w:szCs w:val="24"/>
          <w:rtl/>
        </w:rPr>
        <w:t xml:space="preserve">دانشجویان پس از ثبت نام در سامان بوستان </w:t>
      </w:r>
      <w:r w:rsidRPr="001B77BF">
        <w:rPr>
          <w:rFonts w:cs="B Nazanin" w:hint="cs"/>
          <w:b/>
          <w:bCs/>
          <w:sz w:val="24"/>
          <w:szCs w:val="24"/>
          <w:u w:val="single"/>
          <w:rtl/>
        </w:rPr>
        <w:t>جهت رزرو غذا</w:t>
      </w:r>
      <w:r w:rsidRPr="001B77BF">
        <w:rPr>
          <w:rFonts w:cs="B Nazanin" w:hint="cs"/>
          <w:b/>
          <w:bCs/>
          <w:sz w:val="24"/>
          <w:szCs w:val="24"/>
          <w:rtl/>
        </w:rPr>
        <w:t xml:space="preserve"> می‌بایست به نکات زیر توجه نمایند:</w:t>
      </w:r>
    </w:p>
    <w:p w14:paraId="1D2A8C86" w14:textId="77777777" w:rsidR="001B77BF" w:rsidRPr="001B77BF" w:rsidRDefault="001B77BF" w:rsidP="001B77BF">
      <w:pPr>
        <w:spacing w:after="160" w:line="259" w:lineRule="auto"/>
        <w:jc w:val="both"/>
        <w:rPr>
          <w:rFonts w:cs="B Nazanin"/>
          <w:sz w:val="24"/>
          <w:szCs w:val="24"/>
          <w:rtl/>
        </w:rPr>
      </w:pPr>
      <w:r w:rsidRPr="001B77BF">
        <w:rPr>
          <w:rFonts w:cs="B Nazanin" w:hint="cs"/>
          <w:b/>
          <w:bCs/>
          <w:sz w:val="24"/>
          <w:szCs w:val="24"/>
          <w:rtl/>
        </w:rPr>
        <w:t>ورود به سامانه</w:t>
      </w:r>
      <w:r w:rsidRPr="001B77BF">
        <w:rPr>
          <w:rFonts w:cs="B Nazanin" w:hint="cs"/>
          <w:sz w:val="24"/>
          <w:szCs w:val="24"/>
          <w:rtl/>
        </w:rPr>
        <w:t xml:space="preserve">: برای ورود به سامانه به آدس </w:t>
      </w:r>
      <w:r w:rsidRPr="001B77BF">
        <w:rPr>
          <w:rFonts w:cs="B Nazanin"/>
          <w:sz w:val="24"/>
          <w:szCs w:val="24"/>
        </w:rPr>
        <w:t>ikiu.ac.ir/fa</w:t>
      </w:r>
      <w:r w:rsidRPr="001B77BF">
        <w:rPr>
          <w:rFonts w:cs="B Nazanin" w:hint="cs"/>
          <w:sz w:val="24"/>
          <w:szCs w:val="24"/>
          <w:rtl/>
        </w:rPr>
        <w:t xml:space="preserve"> مراجعه و از منوی سمت راست گزینه </w:t>
      </w:r>
      <w:r w:rsidRPr="001B77BF">
        <w:rPr>
          <w:rFonts w:cs="B Nazanin" w:hint="cs"/>
          <w:b/>
          <w:bCs/>
          <w:sz w:val="24"/>
          <w:szCs w:val="24"/>
          <w:rtl/>
        </w:rPr>
        <w:t>سامانه ها</w:t>
      </w:r>
      <w:r w:rsidRPr="001B77BF">
        <w:rPr>
          <w:rFonts w:cs="B Nazanin" w:hint="cs"/>
          <w:sz w:val="24"/>
          <w:szCs w:val="24"/>
          <w:rtl/>
        </w:rPr>
        <w:t xml:space="preserve"> و سپس </w:t>
      </w:r>
      <w:r w:rsidRPr="001B77BF">
        <w:rPr>
          <w:rFonts w:cs="B Nazanin" w:hint="cs"/>
          <w:b/>
          <w:bCs/>
          <w:sz w:val="24"/>
          <w:szCs w:val="24"/>
          <w:rtl/>
        </w:rPr>
        <w:t>سامانه بوستان</w:t>
      </w:r>
      <w:r w:rsidRPr="001B77BF">
        <w:rPr>
          <w:rFonts w:cs="B Nazanin" w:hint="cs"/>
          <w:sz w:val="24"/>
          <w:szCs w:val="24"/>
          <w:rtl/>
        </w:rPr>
        <w:t xml:space="preserve"> را انتخاب نمایید و یا از ابتدا و به صورت مستقیم به آدرس </w:t>
      </w:r>
      <w:r w:rsidRPr="001B77BF">
        <w:rPr>
          <w:rFonts w:cs="B Nazanin"/>
          <w:sz w:val="24"/>
          <w:szCs w:val="24"/>
        </w:rPr>
        <w:t>stu.ikiu.ac.ir/foodlog.aspx</w:t>
      </w:r>
      <w:r w:rsidRPr="001B77BF">
        <w:rPr>
          <w:rFonts w:cs="B Nazanin" w:hint="cs"/>
          <w:sz w:val="24"/>
          <w:szCs w:val="24"/>
          <w:rtl/>
        </w:rPr>
        <w:t xml:space="preserve"> مراجعه فرمایید.</w:t>
      </w:r>
    </w:p>
    <w:p w14:paraId="3593C1B2" w14:textId="77777777" w:rsidR="001F056B" w:rsidRDefault="001B77BF" w:rsidP="001F056B">
      <w:pPr>
        <w:spacing w:after="160" w:line="259" w:lineRule="auto"/>
        <w:jc w:val="both"/>
        <w:rPr>
          <w:rFonts w:cs="B Nazanin"/>
          <w:sz w:val="24"/>
          <w:szCs w:val="24"/>
          <w:rtl/>
          <w:lang w:bidi="ar-SA"/>
        </w:rPr>
      </w:pPr>
      <w:r w:rsidRPr="001B77BF">
        <w:rPr>
          <w:rFonts w:cs="B Nazanin" w:hint="cs"/>
          <w:sz w:val="24"/>
          <w:szCs w:val="24"/>
          <w:rtl/>
        </w:rPr>
        <w:t xml:space="preserve"> </w:t>
      </w:r>
      <w:r w:rsidRPr="001B77BF">
        <w:rPr>
          <w:rFonts w:cs="B Nazanin"/>
          <w:sz w:val="24"/>
          <w:szCs w:val="24"/>
          <w:rtl/>
          <w:lang w:bidi="ar-SA"/>
        </w:rPr>
        <w:t>نام کاربری</w:t>
      </w:r>
      <w:r w:rsidRPr="001B77BF">
        <w:rPr>
          <w:rFonts w:cs="B Nazanin" w:hint="cs"/>
          <w:sz w:val="24"/>
          <w:szCs w:val="24"/>
          <w:rtl/>
          <w:lang w:bidi="ar-SA"/>
        </w:rPr>
        <w:t xml:space="preserve">، </w:t>
      </w:r>
      <w:r w:rsidRPr="001B77BF">
        <w:rPr>
          <w:rFonts w:cs="B Nazanin" w:hint="cs"/>
          <w:b/>
          <w:bCs/>
          <w:sz w:val="24"/>
          <w:szCs w:val="24"/>
          <w:rtl/>
          <w:lang w:bidi="ar-SA"/>
        </w:rPr>
        <w:t>شماره دانشجویی</w:t>
      </w:r>
      <w:r w:rsidRPr="001B77BF">
        <w:rPr>
          <w:rFonts w:cs="B Nazanin" w:hint="cs"/>
          <w:sz w:val="24"/>
          <w:szCs w:val="24"/>
          <w:rtl/>
          <w:lang w:bidi="ar-SA"/>
        </w:rPr>
        <w:t xml:space="preserve"> </w:t>
      </w:r>
      <w:r w:rsidRPr="001B77BF">
        <w:rPr>
          <w:rFonts w:cs="B Nazanin"/>
          <w:sz w:val="24"/>
          <w:szCs w:val="24"/>
          <w:rtl/>
          <w:lang w:bidi="ar-SA"/>
        </w:rPr>
        <w:t>و کلمه ی عبور</w:t>
      </w:r>
      <w:r w:rsidRPr="001B77BF">
        <w:rPr>
          <w:rFonts w:cs="B Nazanin" w:hint="cs"/>
          <w:sz w:val="24"/>
          <w:szCs w:val="24"/>
          <w:rtl/>
          <w:lang w:bidi="ar-SA"/>
        </w:rPr>
        <w:t xml:space="preserve">، </w:t>
      </w:r>
      <w:r w:rsidRPr="001B77BF">
        <w:rPr>
          <w:rFonts w:cs="B Nazanin" w:hint="cs"/>
          <w:b/>
          <w:bCs/>
          <w:sz w:val="24"/>
          <w:szCs w:val="24"/>
          <w:rtl/>
          <w:lang w:bidi="ar-SA"/>
        </w:rPr>
        <w:t>کد ملی</w:t>
      </w:r>
      <w:r w:rsidRPr="001B77BF">
        <w:rPr>
          <w:rFonts w:cs="B Nazanin" w:hint="cs"/>
          <w:sz w:val="24"/>
          <w:szCs w:val="24"/>
          <w:rtl/>
          <w:lang w:bidi="ar-SA"/>
        </w:rPr>
        <w:t xml:space="preserve"> می باشد. </w:t>
      </w:r>
    </w:p>
    <w:p w14:paraId="1AB99E50" w14:textId="007A8EC1" w:rsidR="001B77BF" w:rsidRPr="001B77BF" w:rsidRDefault="001B77BF" w:rsidP="001F056B">
      <w:pPr>
        <w:spacing w:after="160" w:line="259" w:lineRule="auto"/>
        <w:jc w:val="both"/>
        <w:rPr>
          <w:rFonts w:cs="B Nazanin"/>
          <w:sz w:val="24"/>
          <w:szCs w:val="24"/>
        </w:rPr>
      </w:pPr>
      <w:r w:rsidRPr="001B77BF">
        <w:rPr>
          <w:rFonts w:cs="B Nazanin" w:hint="cs"/>
          <w:b/>
          <w:bCs/>
          <w:sz w:val="24"/>
          <w:szCs w:val="24"/>
          <w:rtl/>
        </w:rPr>
        <w:t>اعتبار حساب خود را افزایش دهید:</w:t>
      </w:r>
      <w:r w:rsidRPr="001B77BF">
        <w:rPr>
          <w:rFonts w:cs="B Nazanin" w:hint="cs"/>
          <w:sz w:val="24"/>
          <w:szCs w:val="24"/>
          <w:rtl/>
        </w:rPr>
        <w:t xml:space="preserve"> ب</w:t>
      </w:r>
      <w:r w:rsidRPr="001B77BF">
        <w:rPr>
          <w:rFonts w:cs="B Nazanin"/>
          <w:sz w:val="24"/>
          <w:szCs w:val="24"/>
          <w:rtl/>
          <w:lang w:bidi="ar-SA"/>
        </w:rPr>
        <w:t>رای افزایش اعتبار خود می توانید گزینه ی "</w:t>
      </w:r>
      <w:r w:rsidRPr="001B77BF">
        <w:rPr>
          <w:rFonts w:cs="B Nazanin"/>
          <w:b/>
          <w:bCs/>
          <w:sz w:val="24"/>
          <w:szCs w:val="24"/>
          <w:rtl/>
          <w:lang w:bidi="ar-SA"/>
        </w:rPr>
        <w:t>شارژ حساب من"</w:t>
      </w:r>
      <w:r w:rsidRPr="001B77BF">
        <w:rPr>
          <w:rFonts w:cs="B Nazanin"/>
          <w:sz w:val="24"/>
          <w:szCs w:val="24"/>
          <w:rtl/>
          <w:lang w:bidi="ar-SA"/>
        </w:rPr>
        <w:t xml:space="preserve"> را از آیتم های منو انتخاب نمایید. با انتخاب این گزینه، صفحه ای برای شما باز می شود که به شما این امکان را می دهد تا با انجام پرداخت اینترنتی، اعتبار خود را افزایش دهید</w:t>
      </w:r>
      <w:r w:rsidRPr="001B77BF">
        <w:rPr>
          <w:rFonts w:cs="B Nazanin"/>
          <w:sz w:val="24"/>
          <w:szCs w:val="24"/>
          <w:lang w:bidi="ar-SA"/>
        </w:rPr>
        <w:t>.</w:t>
      </w:r>
    </w:p>
    <w:p w14:paraId="5DFB2A3E" w14:textId="77777777" w:rsidR="001B77BF" w:rsidRPr="001B77BF" w:rsidRDefault="001B77BF" w:rsidP="001B77BF">
      <w:pPr>
        <w:numPr>
          <w:ilvl w:val="0"/>
          <w:numId w:val="2"/>
        </w:numPr>
        <w:spacing w:after="160" w:line="259" w:lineRule="auto"/>
        <w:contextualSpacing/>
        <w:jc w:val="both"/>
        <w:rPr>
          <w:rFonts w:cs="B Nazanin"/>
          <w:sz w:val="24"/>
          <w:szCs w:val="24"/>
        </w:rPr>
      </w:pPr>
      <w:r w:rsidRPr="001B77BF">
        <w:rPr>
          <w:rFonts w:cs="B Nazanin" w:hint="cs"/>
          <w:b/>
          <w:bCs/>
          <w:sz w:val="24"/>
          <w:szCs w:val="24"/>
          <w:rtl/>
        </w:rPr>
        <w:t>رزرو غذا برای هفته آینده انجام دهید:</w:t>
      </w:r>
      <w:r w:rsidRPr="001B77BF">
        <w:rPr>
          <w:rFonts w:cs="B Nazanin" w:hint="cs"/>
          <w:sz w:val="24"/>
          <w:szCs w:val="24"/>
          <w:rtl/>
        </w:rPr>
        <w:t xml:space="preserve"> </w:t>
      </w:r>
      <w:r w:rsidRPr="001B77BF">
        <w:rPr>
          <w:rFonts w:cs="B Nazanin"/>
          <w:sz w:val="24"/>
          <w:szCs w:val="24"/>
          <w:rtl/>
          <w:lang w:bidi="ar-SA"/>
        </w:rPr>
        <w:t xml:space="preserve">برای رزرو غذا باید از منوی سمت راست گزینه ی </w:t>
      </w:r>
      <w:r w:rsidRPr="001B77BF">
        <w:rPr>
          <w:rFonts w:cs="B Nazanin"/>
          <w:b/>
          <w:bCs/>
          <w:sz w:val="24"/>
          <w:szCs w:val="24"/>
          <w:rtl/>
          <w:lang w:bidi="ar-SA"/>
        </w:rPr>
        <w:t>"رزرو غذا"</w:t>
      </w:r>
      <w:r w:rsidRPr="001B77BF">
        <w:rPr>
          <w:rFonts w:cs="B Nazanin"/>
          <w:sz w:val="24"/>
          <w:szCs w:val="24"/>
          <w:rtl/>
          <w:lang w:bidi="ar-SA"/>
        </w:rPr>
        <w:t xml:space="preserve"> را انتخاب نمایید. در این صفحه لیست غذاهای تعریف شده برای هفته ی آینده را مشاهده می کنید</w:t>
      </w:r>
      <w:r w:rsidRPr="001B77BF">
        <w:rPr>
          <w:rFonts w:cs="B Nazanin"/>
          <w:sz w:val="24"/>
          <w:szCs w:val="24"/>
          <w:lang w:bidi="ar-SA"/>
        </w:rPr>
        <w:t>.</w:t>
      </w:r>
    </w:p>
    <w:p w14:paraId="07907BCC" w14:textId="1F25AAA2" w:rsidR="001B77BF" w:rsidRPr="001B77BF" w:rsidRDefault="001B77BF" w:rsidP="005B4A4E">
      <w:pPr>
        <w:spacing w:after="160" w:line="259" w:lineRule="auto"/>
        <w:ind w:left="360"/>
        <w:jc w:val="both"/>
        <w:rPr>
          <w:rFonts w:cs="B Nazanin"/>
          <w:sz w:val="24"/>
          <w:szCs w:val="24"/>
        </w:rPr>
      </w:pPr>
      <w:r w:rsidRPr="001B77BF">
        <w:rPr>
          <w:rFonts w:cs="B Nazanin" w:hint="cs"/>
          <w:b/>
          <w:bCs/>
          <w:sz w:val="24"/>
          <w:szCs w:val="24"/>
          <w:rtl/>
          <w:lang w:bidi="ar-SA"/>
        </w:rPr>
        <w:t>توجه:</w:t>
      </w:r>
      <w:r w:rsidRPr="001B77BF">
        <w:rPr>
          <w:rFonts w:cs="B Nazanin"/>
          <w:sz w:val="24"/>
          <w:szCs w:val="24"/>
          <w:rtl/>
          <w:lang w:bidi="ar-SA"/>
        </w:rPr>
        <w:t xml:space="preserve"> </w:t>
      </w:r>
      <w:r w:rsidRPr="001B77BF">
        <w:rPr>
          <w:rFonts w:cs="B Nazanin" w:hint="cs"/>
          <w:sz w:val="24"/>
          <w:szCs w:val="24"/>
          <w:rtl/>
          <w:lang w:bidi="ar-SA"/>
        </w:rPr>
        <w:t xml:space="preserve">برای رزرو غذای هفته آتی می توانید از روز یکشنبه هفته جاری از ساعت </w:t>
      </w:r>
      <w:r w:rsidR="005B4A4E">
        <w:rPr>
          <w:rFonts w:cs="B Nazanin" w:hint="cs"/>
          <w:sz w:val="24"/>
          <w:szCs w:val="24"/>
          <w:rtl/>
          <w:lang w:bidi="ar-SA"/>
        </w:rPr>
        <w:t>10:00</w:t>
      </w:r>
      <w:r w:rsidRPr="001B77BF">
        <w:rPr>
          <w:rFonts w:cs="B Nazanin"/>
          <w:sz w:val="24"/>
          <w:szCs w:val="24"/>
          <w:rtl/>
          <w:lang w:bidi="ar-SA"/>
        </w:rPr>
        <w:t xml:space="preserve"> تا</w:t>
      </w:r>
      <w:r w:rsidRPr="001B77BF">
        <w:rPr>
          <w:rFonts w:cs="B Nazanin" w:hint="cs"/>
          <w:sz w:val="24"/>
          <w:szCs w:val="24"/>
          <w:rtl/>
          <w:lang w:bidi="ar-SA"/>
        </w:rPr>
        <w:t xml:space="preserve"> روز چهارشنبه ساعت14:00</w:t>
      </w:r>
      <w:r w:rsidRPr="001B77BF">
        <w:rPr>
          <w:rFonts w:cs="B Nazanin"/>
          <w:sz w:val="24"/>
          <w:szCs w:val="24"/>
          <w:rtl/>
          <w:lang w:bidi="ar-SA"/>
        </w:rPr>
        <w:t xml:space="preserve"> </w:t>
      </w:r>
      <w:r w:rsidRPr="001B77BF">
        <w:rPr>
          <w:rFonts w:cs="B Nazanin" w:hint="cs"/>
          <w:sz w:val="24"/>
          <w:szCs w:val="24"/>
          <w:rtl/>
          <w:lang w:bidi="ar-SA"/>
        </w:rPr>
        <w:t>نسبت به رزرو وعده های غذایی دلخواه اقدام</w:t>
      </w:r>
      <w:r w:rsidRPr="001B77BF">
        <w:rPr>
          <w:rFonts w:cs="B Nazanin"/>
          <w:sz w:val="24"/>
          <w:szCs w:val="24"/>
          <w:rtl/>
          <w:lang w:bidi="ar-SA"/>
        </w:rPr>
        <w:t xml:space="preserve"> نمایید. </w:t>
      </w:r>
      <w:r w:rsidRPr="001B77BF">
        <w:rPr>
          <w:rFonts w:cs="B Nazanin" w:hint="cs"/>
          <w:sz w:val="24"/>
          <w:szCs w:val="24"/>
          <w:rtl/>
          <w:lang w:bidi="ar-SA"/>
        </w:rPr>
        <w:t>د</w:t>
      </w:r>
      <w:r w:rsidRPr="001B77BF">
        <w:rPr>
          <w:rFonts w:cs="B Nazanin"/>
          <w:sz w:val="24"/>
          <w:szCs w:val="24"/>
          <w:rtl/>
          <w:lang w:bidi="ar-SA"/>
        </w:rPr>
        <w:t>ر غیر این صورت سیستم به شما اجازه ی رزرو نمی دهد</w:t>
      </w:r>
      <w:r w:rsidRPr="001B77BF">
        <w:rPr>
          <w:rFonts w:cs="B Nazanin"/>
          <w:sz w:val="24"/>
          <w:szCs w:val="24"/>
          <w:lang w:bidi="ar-SA"/>
        </w:rPr>
        <w:t>.</w:t>
      </w:r>
    </w:p>
    <w:p w14:paraId="4CE9EA78" w14:textId="1022B863" w:rsidR="001B77BF" w:rsidRPr="001B77BF" w:rsidRDefault="001B77BF" w:rsidP="005B4A4E">
      <w:pPr>
        <w:numPr>
          <w:ilvl w:val="0"/>
          <w:numId w:val="2"/>
        </w:numPr>
        <w:spacing w:after="160" w:line="259" w:lineRule="auto"/>
        <w:contextualSpacing/>
        <w:jc w:val="both"/>
        <w:rPr>
          <w:rFonts w:cs="B Nazanin"/>
          <w:sz w:val="24"/>
          <w:szCs w:val="24"/>
        </w:rPr>
      </w:pPr>
      <w:r w:rsidRPr="001B77BF">
        <w:rPr>
          <w:rFonts w:cs="B Nazanin" w:hint="cs"/>
          <w:b/>
          <w:bCs/>
          <w:sz w:val="24"/>
          <w:szCs w:val="24"/>
          <w:rtl/>
        </w:rPr>
        <w:t xml:space="preserve">برای روز جاری غذا خرید کنید: </w:t>
      </w:r>
      <w:r w:rsidRPr="001B77BF">
        <w:rPr>
          <w:rFonts w:cs="B Nazanin"/>
          <w:sz w:val="24"/>
          <w:szCs w:val="24"/>
          <w:rtl/>
          <w:lang w:bidi="ar-SA"/>
        </w:rPr>
        <w:t xml:space="preserve">در صورت عدم رزرو غذا در وعده ی ناهار هر روز می توانید از ساعت </w:t>
      </w:r>
      <w:r w:rsidRPr="001B77BF">
        <w:rPr>
          <w:rFonts w:cs="B Nazanin" w:hint="cs"/>
          <w:sz w:val="24"/>
          <w:szCs w:val="24"/>
          <w:rtl/>
          <w:lang w:bidi="ar-SA"/>
        </w:rPr>
        <w:t>10:00 الی 1</w:t>
      </w:r>
      <w:r w:rsidR="005B4A4E">
        <w:rPr>
          <w:rFonts w:cs="B Nazanin" w:hint="cs"/>
          <w:sz w:val="24"/>
          <w:szCs w:val="24"/>
          <w:rtl/>
          <w:lang w:bidi="ar-SA"/>
        </w:rPr>
        <w:t>3</w:t>
      </w:r>
      <w:r w:rsidRPr="001B77BF">
        <w:rPr>
          <w:rFonts w:cs="B Nazanin" w:hint="cs"/>
          <w:sz w:val="24"/>
          <w:szCs w:val="24"/>
          <w:rtl/>
          <w:lang w:bidi="ar-SA"/>
        </w:rPr>
        <w:t xml:space="preserve">:00 </w:t>
      </w:r>
      <w:r w:rsidRPr="001B77BF">
        <w:rPr>
          <w:rFonts w:cs="B Nazanin"/>
          <w:sz w:val="24"/>
          <w:szCs w:val="24"/>
          <w:rtl/>
          <w:lang w:bidi="ar-SA"/>
        </w:rPr>
        <w:t xml:space="preserve">نسبت به درخواست غذای روز فروش اقدام </w:t>
      </w:r>
      <w:r w:rsidRPr="001B77BF">
        <w:rPr>
          <w:rFonts w:cs="B Nazanin" w:hint="cs"/>
          <w:sz w:val="24"/>
          <w:szCs w:val="24"/>
          <w:rtl/>
          <w:lang w:bidi="ar-SA"/>
        </w:rPr>
        <w:t>فرمایید</w:t>
      </w:r>
      <w:r w:rsidRPr="001B77BF">
        <w:rPr>
          <w:rFonts w:cs="B Nazanin"/>
          <w:sz w:val="24"/>
          <w:szCs w:val="24"/>
          <w:rtl/>
          <w:lang w:bidi="ar-SA"/>
        </w:rPr>
        <w:t xml:space="preserve">. برای این امر شما باید از منوی سمت راست گزینه ی </w:t>
      </w:r>
      <w:r w:rsidRPr="001B77BF">
        <w:rPr>
          <w:rFonts w:cs="B Nazanin"/>
          <w:b/>
          <w:bCs/>
          <w:sz w:val="24"/>
          <w:szCs w:val="24"/>
          <w:rtl/>
          <w:lang w:bidi="ar-SA"/>
        </w:rPr>
        <w:t>" غذای روز فروش"</w:t>
      </w:r>
      <w:r w:rsidRPr="001B77BF">
        <w:rPr>
          <w:rFonts w:cs="B Nazanin"/>
          <w:sz w:val="24"/>
          <w:szCs w:val="24"/>
          <w:rtl/>
          <w:lang w:bidi="ar-SA"/>
        </w:rPr>
        <w:t xml:space="preserve"> را انتخاب </w:t>
      </w:r>
      <w:r w:rsidRPr="001B77BF">
        <w:rPr>
          <w:rFonts w:cs="B Nazanin" w:hint="cs"/>
          <w:sz w:val="24"/>
          <w:szCs w:val="24"/>
          <w:rtl/>
          <w:lang w:bidi="ar-SA"/>
        </w:rPr>
        <w:t>کنید</w:t>
      </w:r>
      <w:r w:rsidRPr="001B77BF">
        <w:rPr>
          <w:rFonts w:cs="B Nazanin"/>
          <w:sz w:val="24"/>
          <w:szCs w:val="24"/>
          <w:rtl/>
          <w:lang w:bidi="ar-SA"/>
        </w:rPr>
        <w:t>. بعد از انتخاب غذای مورد نظر و انتخاب سلف</w:t>
      </w:r>
      <w:r w:rsidRPr="001B77BF">
        <w:rPr>
          <w:rFonts w:cs="B Nazanin" w:hint="cs"/>
          <w:sz w:val="24"/>
          <w:szCs w:val="24"/>
          <w:rtl/>
          <w:lang w:bidi="ar-SA"/>
        </w:rPr>
        <w:t xml:space="preserve"> مجاز</w:t>
      </w:r>
      <w:r w:rsidRPr="001B77BF">
        <w:rPr>
          <w:rFonts w:cs="B Nazanin"/>
          <w:sz w:val="24"/>
          <w:szCs w:val="24"/>
          <w:rtl/>
          <w:lang w:bidi="ar-SA"/>
        </w:rPr>
        <w:t xml:space="preserve">، روی دکمه ی </w:t>
      </w:r>
      <w:r w:rsidRPr="001B77BF">
        <w:rPr>
          <w:rFonts w:cs="B Nazanin"/>
          <w:b/>
          <w:bCs/>
          <w:sz w:val="24"/>
          <w:szCs w:val="24"/>
          <w:rtl/>
          <w:lang w:bidi="ar-SA"/>
        </w:rPr>
        <w:t>"درخواست غذای روز فروش"</w:t>
      </w:r>
      <w:r w:rsidRPr="001B77BF">
        <w:rPr>
          <w:rFonts w:cs="B Nazanin"/>
          <w:sz w:val="24"/>
          <w:szCs w:val="24"/>
          <w:rtl/>
          <w:lang w:bidi="ar-SA"/>
        </w:rPr>
        <w:t xml:space="preserve"> کلیک کنید</w:t>
      </w:r>
      <w:r w:rsidRPr="001B77BF">
        <w:rPr>
          <w:rFonts w:cs="B Nazanin"/>
          <w:sz w:val="24"/>
          <w:szCs w:val="24"/>
          <w:lang w:bidi="ar-SA"/>
        </w:rPr>
        <w:t>.</w:t>
      </w:r>
    </w:p>
    <w:p w14:paraId="44D4E1A0" w14:textId="77777777" w:rsidR="001B77BF" w:rsidRPr="001B77BF" w:rsidRDefault="001B77BF" w:rsidP="001B77BF">
      <w:pPr>
        <w:spacing w:after="160" w:line="259" w:lineRule="auto"/>
        <w:ind w:left="720"/>
        <w:contextualSpacing/>
        <w:jc w:val="both"/>
        <w:rPr>
          <w:rFonts w:cs="B Nazanin"/>
          <w:b/>
          <w:bCs/>
          <w:sz w:val="24"/>
          <w:szCs w:val="24"/>
          <w:rtl/>
        </w:rPr>
      </w:pPr>
      <w:r w:rsidRPr="001B77BF">
        <w:rPr>
          <w:rFonts w:cs="B Nazanin" w:hint="cs"/>
          <w:b/>
          <w:bCs/>
          <w:sz w:val="24"/>
          <w:szCs w:val="24"/>
          <w:rtl/>
        </w:rPr>
        <w:t>توجه:</w:t>
      </w:r>
      <w:r w:rsidRPr="001B77BF">
        <w:rPr>
          <w:rFonts w:cs="B Nazanin" w:hint="cs"/>
          <w:sz w:val="24"/>
          <w:szCs w:val="24"/>
          <w:rtl/>
        </w:rPr>
        <w:t xml:space="preserve"> همراه داشتن کارت دانشجویی برای غذای روز فروش الزامی است در غیر این صورت برای رزرو غذای روز </w:t>
      </w:r>
      <w:r w:rsidRPr="001B77BF">
        <w:rPr>
          <w:rFonts w:cs="B Nazanin" w:hint="cs"/>
          <w:b/>
          <w:bCs/>
          <w:sz w:val="24"/>
          <w:szCs w:val="24"/>
          <w:rtl/>
        </w:rPr>
        <w:t>اقدام نکنید.</w:t>
      </w:r>
    </w:p>
    <w:p w14:paraId="50BF367D" w14:textId="77777777" w:rsidR="001B7A51" w:rsidRDefault="001B77BF" w:rsidP="001B77BF">
      <w:pPr>
        <w:numPr>
          <w:ilvl w:val="0"/>
          <w:numId w:val="2"/>
        </w:numPr>
        <w:spacing w:after="160" w:line="259" w:lineRule="auto"/>
        <w:contextualSpacing/>
        <w:jc w:val="both"/>
        <w:rPr>
          <w:rFonts w:cs="B Nazanin"/>
          <w:b/>
          <w:bCs/>
          <w:sz w:val="24"/>
          <w:szCs w:val="24"/>
        </w:rPr>
      </w:pPr>
      <w:r w:rsidRPr="001B77BF">
        <w:rPr>
          <w:rFonts w:cs="B Nazanin" w:hint="cs"/>
          <w:b/>
          <w:bCs/>
          <w:sz w:val="24"/>
          <w:szCs w:val="24"/>
          <w:rtl/>
        </w:rPr>
        <w:t xml:space="preserve">از کد فراموشی برای دریافت غذای رزرو شده استفاد کنید: </w:t>
      </w:r>
      <w:r w:rsidRPr="001B77BF">
        <w:rPr>
          <w:rFonts w:cs="B Nazanin"/>
          <w:sz w:val="24"/>
          <w:szCs w:val="24"/>
          <w:rtl/>
          <w:lang w:bidi="ar-SA"/>
        </w:rPr>
        <w:t xml:space="preserve">اگر شما برای دریافت غذا، کارت خود را به همراه نداشتید، می توانید از گزینه ی </w:t>
      </w:r>
      <w:r w:rsidRPr="001B77BF">
        <w:rPr>
          <w:rFonts w:cs="B Nazanin"/>
          <w:b/>
          <w:bCs/>
          <w:sz w:val="24"/>
          <w:szCs w:val="24"/>
          <w:rtl/>
          <w:lang w:bidi="ar-SA"/>
        </w:rPr>
        <w:t>"کد فراموشی"</w:t>
      </w:r>
      <w:r w:rsidRPr="001B77BF">
        <w:rPr>
          <w:rFonts w:cs="B Nazanin"/>
          <w:sz w:val="24"/>
          <w:szCs w:val="24"/>
          <w:rtl/>
          <w:lang w:bidi="ar-SA"/>
        </w:rPr>
        <w:t xml:space="preserve"> از منوی سمت راست استفاده نمایید. در این صفحه روی دکمه ی "درخواست یادآوری کد" کلیک کنید تا یک کد شش رقمی به شما اع</w:t>
      </w:r>
      <w:r w:rsidRPr="001B77BF">
        <w:rPr>
          <w:rFonts w:cs="B Nazanin" w:hint="cs"/>
          <w:sz w:val="24"/>
          <w:szCs w:val="24"/>
          <w:rtl/>
          <w:lang w:bidi="ar-SA"/>
        </w:rPr>
        <w:t xml:space="preserve">لام </w:t>
      </w:r>
      <w:r w:rsidRPr="001B77BF">
        <w:rPr>
          <w:rFonts w:cs="B Nazanin"/>
          <w:sz w:val="24"/>
          <w:szCs w:val="24"/>
          <w:rtl/>
          <w:lang w:bidi="ar-SA"/>
        </w:rPr>
        <w:t>شود. با وارد کردن این کد در دستگاه، می توانید غذای خود را دریافت نمایید</w:t>
      </w:r>
      <w:r w:rsidRPr="001B77BF">
        <w:rPr>
          <w:rFonts w:cs="B Nazanin"/>
          <w:sz w:val="24"/>
          <w:szCs w:val="24"/>
          <w:lang w:bidi="ar-SA"/>
        </w:rPr>
        <w:t>.</w:t>
      </w:r>
      <w:r w:rsidR="00D50D24">
        <w:rPr>
          <w:rFonts w:cs="B Nazanin" w:hint="cs"/>
          <w:b/>
          <w:bCs/>
          <w:sz w:val="24"/>
          <w:szCs w:val="24"/>
          <w:rtl/>
        </w:rPr>
        <w:t xml:space="preserve">                                                                                                               </w:t>
      </w:r>
    </w:p>
    <w:p w14:paraId="00793241" w14:textId="77777777" w:rsidR="001B7A51" w:rsidRDefault="001B7A51" w:rsidP="001B7A51">
      <w:pPr>
        <w:spacing w:after="160" w:line="259" w:lineRule="auto"/>
        <w:contextualSpacing/>
        <w:jc w:val="both"/>
        <w:rPr>
          <w:rFonts w:cs="B Nazanin"/>
          <w:b/>
          <w:bCs/>
          <w:sz w:val="24"/>
          <w:szCs w:val="24"/>
          <w:rtl/>
        </w:rPr>
      </w:pPr>
    </w:p>
    <w:p w14:paraId="44899818" w14:textId="77777777" w:rsidR="001B7A51" w:rsidRDefault="001B7A51" w:rsidP="001B7A51">
      <w:pPr>
        <w:spacing w:after="160" w:line="259" w:lineRule="auto"/>
        <w:contextualSpacing/>
        <w:jc w:val="both"/>
        <w:rPr>
          <w:rFonts w:cs="B Nazanin"/>
          <w:b/>
          <w:bCs/>
          <w:sz w:val="24"/>
          <w:szCs w:val="24"/>
          <w:rtl/>
        </w:rPr>
      </w:pPr>
    </w:p>
    <w:p w14:paraId="6E16BBAA" w14:textId="529A31E6" w:rsidR="00CA3418" w:rsidRDefault="00D50D24" w:rsidP="001B7A51">
      <w:pPr>
        <w:spacing w:after="160" w:line="259" w:lineRule="auto"/>
        <w:contextualSpacing/>
        <w:jc w:val="both"/>
        <w:rPr>
          <w:rFonts w:cs="B Nazanin"/>
          <w:b/>
          <w:bCs/>
          <w:sz w:val="24"/>
          <w:szCs w:val="24"/>
        </w:rPr>
      </w:pPr>
      <w:r>
        <w:rPr>
          <w:rFonts w:cs="B Nazanin" w:hint="cs"/>
          <w:b/>
          <w:bCs/>
          <w:sz w:val="24"/>
          <w:szCs w:val="24"/>
          <w:rtl/>
        </w:rPr>
        <w:t xml:space="preserve">                                                                                </w:t>
      </w:r>
      <w:r w:rsidR="00513DA8">
        <w:rPr>
          <w:rFonts w:cs="B Nazanin" w:hint="cs"/>
          <w:b/>
          <w:bCs/>
          <w:sz w:val="24"/>
          <w:szCs w:val="24"/>
          <w:rtl/>
        </w:rPr>
        <w:t xml:space="preserve">       </w:t>
      </w:r>
    </w:p>
    <w:p w14:paraId="35E07D69" w14:textId="792A6450" w:rsidR="001B77BF" w:rsidRPr="00CA3418" w:rsidRDefault="00513DA8" w:rsidP="00CA3418">
      <w:pPr>
        <w:spacing w:after="160" w:line="259" w:lineRule="auto"/>
        <w:ind w:left="360"/>
        <w:contextualSpacing/>
        <w:jc w:val="right"/>
        <w:rPr>
          <w:rFonts w:cs="B Nazanin"/>
          <w:b/>
          <w:bCs/>
          <w:sz w:val="24"/>
          <w:szCs w:val="24"/>
        </w:rPr>
      </w:pPr>
      <w:r w:rsidRPr="00CA3418">
        <w:rPr>
          <w:rFonts w:cs="B Nazanin" w:hint="cs"/>
          <w:b/>
          <w:bCs/>
          <w:sz w:val="24"/>
          <w:szCs w:val="24"/>
          <w:rtl/>
        </w:rPr>
        <w:t xml:space="preserve">  </w:t>
      </w:r>
      <w:r w:rsidR="00D50D24" w:rsidRPr="00CA3418">
        <w:rPr>
          <w:rFonts w:cs="B Nazanin" w:hint="cs"/>
          <w:b/>
          <w:bCs/>
          <w:sz w:val="24"/>
          <w:szCs w:val="24"/>
          <w:rtl/>
        </w:rPr>
        <w:t>اداره امور تغذیه</w:t>
      </w:r>
    </w:p>
    <w:p w14:paraId="4FE2192E" w14:textId="77777777" w:rsidR="00CA3418" w:rsidRDefault="00CA3418" w:rsidP="001B77BF">
      <w:pPr>
        <w:ind w:left="360"/>
        <w:rPr>
          <w:rFonts w:cs="B Nazanin"/>
          <w:b/>
          <w:bCs/>
          <w:sz w:val="36"/>
          <w:szCs w:val="36"/>
          <w:u w:val="single"/>
          <w:rtl/>
        </w:rPr>
      </w:pPr>
    </w:p>
    <w:p w14:paraId="2D6543E9" w14:textId="77777777" w:rsidR="00CA3418" w:rsidRDefault="00CA3418" w:rsidP="001B77BF">
      <w:pPr>
        <w:ind w:left="360"/>
        <w:rPr>
          <w:rFonts w:cs="B Nazanin"/>
          <w:b/>
          <w:bCs/>
          <w:sz w:val="36"/>
          <w:szCs w:val="36"/>
          <w:u w:val="single"/>
          <w:rtl/>
        </w:rPr>
      </w:pPr>
    </w:p>
    <w:p w14:paraId="0037E729" w14:textId="20EB10FF" w:rsidR="001B77BF" w:rsidRPr="00046186" w:rsidRDefault="001B77BF" w:rsidP="001B77BF">
      <w:pPr>
        <w:ind w:left="360"/>
        <w:rPr>
          <w:rFonts w:cs="B Nazanin"/>
          <w:b/>
          <w:bCs/>
          <w:sz w:val="36"/>
          <w:szCs w:val="36"/>
          <w:u w:val="single"/>
          <w:rtl/>
        </w:rPr>
      </w:pPr>
      <w:r w:rsidRPr="00046186">
        <w:rPr>
          <w:rFonts w:cs="B Nazanin" w:hint="cs"/>
          <w:b/>
          <w:bCs/>
          <w:sz w:val="36"/>
          <w:szCs w:val="36"/>
          <w:u w:val="single"/>
          <w:rtl/>
        </w:rPr>
        <w:t xml:space="preserve">نحوه درخواست وام: </w:t>
      </w:r>
    </w:p>
    <w:p w14:paraId="7BABC457" w14:textId="36582F29" w:rsidR="001B77BF" w:rsidRDefault="001B77BF" w:rsidP="004903CF">
      <w:pPr>
        <w:ind w:left="360"/>
        <w:jc w:val="both"/>
        <w:rPr>
          <w:rFonts w:cs="B Nazanin"/>
          <w:sz w:val="36"/>
          <w:szCs w:val="36"/>
          <w:rtl/>
        </w:rPr>
      </w:pPr>
      <w:r>
        <w:rPr>
          <w:rFonts w:cs="B Nazanin" w:hint="cs"/>
          <w:sz w:val="36"/>
          <w:szCs w:val="36"/>
          <w:rtl/>
        </w:rPr>
        <w:t>دانشجویانی که علاقمند به دریافت وام از صندوق رفاه دانشجویی می‌باشند جهت دریافت اطلاعات تکمیلی</w:t>
      </w:r>
      <w:r w:rsidR="002E0ECA">
        <w:rPr>
          <w:rFonts w:cs="B Nazanin" w:hint="cs"/>
          <w:sz w:val="36"/>
          <w:szCs w:val="36"/>
          <w:rtl/>
        </w:rPr>
        <w:t xml:space="preserve"> می‌توانند با کارشناسان اداره رفاه و خدمات  دانشجویی</w:t>
      </w:r>
      <w:r>
        <w:rPr>
          <w:rFonts w:cs="B Nazanin" w:hint="cs"/>
          <w:sz w:val="36"/>
          <w:szCs w:val="36"/>
          <w:rtl/>
        </w:rPr>
        <w:t xml:space="preserve"> سرکار خانم </w:t>
      </w:r>
      <w:r w:rsidR="003A6DBA">
        <w:rPr>
          <w:rFonts w:cs="B Nazanin" w:hint="cs"/>
          <w:sz w:val="36"/>
          <w:szCs w:val="36"/>
          <w:rtl/>
        </w:rPr>
        <w:t>رجبی</w:t>
      </w:r>
      <w:r w:rsidR="00563B96">
        <w:rPr>
          <w:rFonts w:cs="B Nazanin" w:hint="cs"/>
          <w:sz w:val="36"/>
          <w:szCs w:val="36"/>
          <w:rtl/>
        </w:rPr>
        <w:t xml:space="preserve"> </w:t>
      </w:r>
      <w:r>
        <w:rPr>
          <w:rFonts w:cs="B Nazanin" w:hint="cs"/>
          <w:sz w:val="36"/>
          <w:szCs w:val="36"/>
          <w:rtl/>
        </w:rPr>
        <w:t>به شماره تلفن : 028339017</w:t>
      </w:r>
      <w:r w:rsidR="003A6DBA">
        <w:rPr>
          <w:rFonts w:cs="B Nazanin" w:hint="cs"/>
          <w:sz w:val="36"/>
          <w:szCs w:val="36"/>
          <w:rtl/>
        </w:rPr>
        <w:t>58</w:t>
      </w:r>
      <w:r>
        <w:rPr>
          <w:rFonts w:cs="B Nazanin" w:hint="cs"/>
          <w:sz w:val="36"/>
          <w:szCs w:val="36"/>
          <w:rtl/>
        </w:rPr>
        <w:t xml:space="preserve"> تماس حاص</w:t>
      </w:r>
      <w:r w:rsidR="00D03116">
        <w:rPr>
          <w:rFonts w:cs="B Nazanin" w:hint="cs"/>
          <w:sz w:val="36"/>
          <w:szCs w:val="36"/>
          <w:rtl/>
        </w:rPr>
        <w:t>ل</w:t>
      </w:r>
      <w:r>
        <w:rPr>
          <w:rFonts w:cs="B Nazanin" w:hint="cs"/>
          <w:sz w:val="36"/>
          <w:szCs w:val="36"/>
          <w:rtl/>
        </w:rPr>
        <w:t xml:space="preserve"> نمایند. </w:t>
      </w:r>
    </w:p>
    <w:p w14:paraId="77628480" w14:textId="31CF80E8" w:rsidR="00D50D24" w:rsidRPr="005E5531" w:rsidRDefault="00206CFD" w:rsidP="00206CFD">
      <w:pPr>
        <w:ind w:left="360"/>
        <w:jc w:val="center"/>
        <w:rPr>
          <w:rFonts w:cs="B Nazanin"/>
          <w:sz w:val="36"/>
          <w:szCs w:val="36"/>
          <w:rtl/>
        </w:rPr>
      </w:pPr>
      <w:r>
        <w:rPr>
          <w:rFonts w:cs="B Nazanin" w:hint="cs"/>
          <w:sz w:val="24"/>
          <w:szCs w:val="24"/>
          <w:rtl/>
        </w:rPr>
        <w:t xml:space="preserve">                                                                           </w:t>
      </w:r>
      <w:r w:rsidR="00D50D24" w:rsidRPr="00CA3418">
        <w:rPr>
          <w:rFonts w:cs="B Nazanin" w:hint="cs"/>
          <w:sz w:val="24"/>
          <w:szCs w:val="24"/>
          <w:rtl/>
        </w:rPr>
        <w:t>اداره رفاه و خدمات دانشجویی</w:t>
      </w:r>
    </w:p>
    <w:p w14:paraId="45E1BB25" w14:textId="77777777" w:rsidR="00CA3418" w:rsidRDefault="00CA3418" w:rsidP="001B77BF">
      <w:pPr>
        <w:pStyle w:val="NormalWeb"/>
        <w:bidi/>
        <w:jc w:val="both"/>
        <w:rPr>
          <w:rFonts w:ascii="IRANSans_Fa" w:hAnsi="IRANSans_Fa" w:cs="B Nazanin"/>
          <w:b/>
          <w:bCs/>
          <w:color w:val="333333"/>
          <w:sz w:val="36"/>
          <w:szCs w:val="36"/>
          <w:u w:val="single"/>
          <w:rtl/>
        </w:rPr>
      </w:pPr>
    </w:p>
    <w:p w14:paraId="1CFEB520" w14:textId="76D1EE95" w:rsidR="00CA3418" w:rsidRPr="00B1193B" w:rsidRDefault="00CA3418" w:rsidP="00CA3418">
      <w:pPr>
        <w:pStyle w:val="NormalWeb"/>
        <w:bidi/>
        <w:jc w:val="both"/>
        <w:rPr>
          <w:rFonts w:ascii="IRANSans_Fa" w:hAnsi="IRANSans_Fa" w:cs="B Nazanin"/>
          <w:b/>
          <w:bCs/>
          <w:color w:val="333333"/>
          <w:sz w:val="36"/>
          <w:szCs w:val="36"/>
          <w:rtl/>
        </w:rPr>
      </w:pPr>
      <w:r>
        <w:rPr>
          <w:rFonts w:ascii="IRANSans_Fa" w:hAnsi="IRANSans_Fa" w:cs="B Nazanin" w:hint="cs"/>
          <w:b/>
          <w:bCs/>
          <w:color w:val="333333"/>
          <w:sz w:val="36"/>
          <w:szCs w:val="36"/>
          <w:rtl/>
        </w:rPr>
        <w:t xml:space="preserve">اطلاعیه اداره </w:t>
      </w:r>
      <w:r w:rsidRPr="00B1193B">
        <w:rPr>
          <w:rFonts w:ascii="IRANSans_Fa" w:hAnsi="IRANSans_Fa" w:cs="B Nazanin" w:hint="cs"/>
          <w:b/>
          <w:bCs/>
          <w:color w:val="333333"/>
          <w:sz w:val="36"/>
          <w:szCs w:val="36"/>
          <w:rtl/>
        </w:rPr>
        <w:t>تربیت بدنی</w:t>
      </w:r>
    </w:p>
    <w:p w14:paraId="72775634" w14:textId="2853191C" w:rsidR="00CA3418" w:rsidRDefault="00CA3418" w:rsidP="00CA3418">
      <w:pPr>
        <w:pStyle w:val="NormalWeb"/>
        <w:bidi/>
        <w:jc w:val="both"/>
        <w:rPr>
          <w:rFonts w:ascii="IRANSans_Fa" w:hAnsi="IRANSans_Fa" w:cs="B Nazanin"/>
          <w:color w:val="333333"/>
          <w:sz w:val="36"/>
          <w:szCs w:val="36"/>
          <w:rtl/>
        </w:rPr>
      </w:pPr>
      <w:r>
        <w:rPr>
          <w:rFonts w:ascii="IRANSans_Fa" w:hAnsi="IRANSans_Fa" w:cs="B Nazanin" w:hint="cs"/>
          <w:color w:val="333333"/>
          <w:sz w:val="36"/>
          <w:szCs w:val="36"/>
          <w:rtl/>
        </w:rPr>
        <w:t xml:space="preserve">دانشجویان گرامی می‌بایست با مراجعه به سامانه معاونت دانشجویی به آدرس </w:t>
      </w:r>
      <w:r>
        <w:rPr>
          <w:rFonts w:asciiTheme="minorHAnsi" w:hAnsiTheme="minorHAnsi" w:cs="B Nazanin"/>
          <w:color w:val="333333"/>
          <w:sz w:val="36"/>
          <w:szCs w:val="36"/>
        </w:rPr>
        <w:t xml:space="preserve">http://stu.ikiu.ac.ir </w:t>
      </w:r>
      <w:r>
        <w:rPr>
          <w:rFonts w:asciiTheme="minorHAnsi" w:hAnsiTheme="minorHAnsi" w:cs="B Nazanin" w:hint="cs"/>
          <w:color w:val="333333"/>
          <w:sz w:val="36"/>
          <w:szCs w:val="36"/>
          <w:rtl/>
        </w:rPr>
        <w:t xml:space="preserve"> مراجعه نموده و </w:t>
      </w:r>
      <w:r>
        <w:rPr>
          <w:rFonts w:ascii="IRANSans_Fa" w:hAnsi="IRANSans_Fa" w:cs="B Nazanin" w:hint="cs"/>
          <w:color w:val="333333"/>
          <w:sz w:val="36"/>
          <w:szCs w:val="36"/>
          <w:rtl/>
        </w:rPr>
        <w:t xml:space="preserve">نسبت به تکمیل </w:t>
      </w:r>
      <w:r w:rsidRPr="00B1193B">
        <w:rPr>
          <w:rFonts w:ascii="IRANSans_Fa" w:hAnsi="IRANSans_Fa" w:cs="B Nazanin" w:hint="cs"/>
          <w:b/>
          <w:bCs/>
          <w:color w:val="333333"/>
          <w:sz w:val="36"/>
          <w:szCs w:val="36"/>
          <w:u w:val="single"/>
          <w:rtl/>
        </w:rPr>
        <w:t xml:space="preserve">فرم پرسشنامه </w:t>
      </w:r>
      <w:r>
        <w:rPr>
          <w:rFonts w:ascii="IRANSans_Fa" w:hAnsi="IRANSans_Fa" w:cs="B Nazanin" w:hint="cs"/>
          <w:b/>
          <w:bCs/>
          <w:color w:val="333333"/>
          <w:sz w:val="36"/>
          <w:szCs w:val="36"/>
          <w:u w:val="single"/>
          <w:rtl/>
        </w:rPr>
        <w:t xml:space="preserve">پیشینه </w:t>
      </w:r>
      <w:r w:rsidRPr="00B1193B">
        <w:rPr>
          <w:rFonts w:ascii="IRANSans_Fa" w:hAnsi="IRANSans_Fa" w:cs="B Nazanin" w:hint="cs"/>
          <w:b/>
          <w:bCs/>
          <w:color w:val="333333"/>
          <w:sz w:val="36"/>
          <w:szCs w:val="36"/>
          <w:u w:val="single"/>
          <w:rtl/>
        </w:rPr>
        <w:t>ورزشی</w:t>
      </w:r>
      <w:r>
        <w:rPr>
          <w:rFonts w:ascii="IRANSans_Fa" w:hAnsi="IRANSans_Fa" w:cs="B Nazanin" w:hint="cs"/>
          <w:color w:val="333333"/>
          <w:sz w:val="36"/>
          <w:szCs w:val="36"/>
          <w:rtl/>
        </w:rPr>
        <w:t xml:space="preserve"> اقدام نمایند. </w:t>
      </w:r>
    </w:p>
    <w:p w14:paraId="0C19B16C" w14:textId="77777777" w:rsidR="00CA3418" w:rsidRDefault="00CA3418" w:rsidP="00CA3418">
      <w:pPr>
        <w:pStyle w:val="NormalWeb"/>
        <w:bidi/>
        <w:jc w:val="both"/>
        <w:rPr>
          <w:rFonts w:ascii="IRANSans_Fa" w:hAnsi="IRANSans_Fa" w:cs="B Nazanin"/>
          <w:color w:val="333333"/>
          <w:sz w:val="36"/>
          <w:szCs w:val="36"/>
          <w:rtl/>
        </w:rPr>
      </w:pPr>
    </w:p>
    <w:p w14:paraId="4819079D" w14:textId="34B96C6F" w:rsidR="00CA3418" w:rsidRPr="00CA3418" w:rsidRDefault="00CA3418" w:rsidP="00CA3418">
      <w:pPr>
        <w:pStyle w:val="NormalWeb"/>
        <w:bidi/>
        <w:jc w:val="both"/>
        <w:rPr>
          <w:rFonts w:ascii="IRANSans_Fa" w:hAnsi="IRANSans_Fa" w:cs="B Nazanin"/>
          <w:b/>
          <w:bCs/>
          <w:color w:val="333333"/>
          <w:sz w:val="36"/>
          <w:szCs w:val="36"/>
          <w:rtl/>
        </w:rPr>
      </w:pPr>
      <w:r w:rsidRPr="00CA3418">
        <w:rPr>
          <w:rFonts w:ascii="IRANSans_Fa" w:hAnsi="IRANSans_Fa" w:cs="B Nazanin" w:hint="cs"/>
          <w:b/>
          <w:bCs/>
          <w:color w:val="333333"/>
          <w:sz w:val="36"/>
          <w:szCs w:val="36"/>
          <w:rtl/>
        </w:rPr>
        <w:t>نکته مهم:</w:t>
      </w:r>
    </w:p>
    <w:p w14:paraId="6732F0F7" w14:textId="155925AD" w:rsidR="00CA3418" w:rsidRPr="00CA3418" w:rsidRDefault="00566A0A" w:rsidP="00CA3418">
      <w:pPr>
        <w:pStyle w:val="NormalWeb"/>
        <w:bidi/>
        <w:jc w:val="both"/>
        <w:rPr>
          <w:rFonts w:ascii="IRANSans_Fa" w:hAnsi="IRANSans_Fa" w:cs="B Nazanin"/>
          <w:b/>
          <w:bCs/>
          <w:color w:val="333333"/>
          <w:sz w:val="36"/>
          <w:szCs w:val="36"/>
          <w:rtl/>
        </w:rPr>
      </w:pPr>
      <w:r>
        <w:rPr>
          <w:rFonts w:ascii="IRANSans_Fa" w:hAnsi="IRANSans_Fa" w:cs="B Nazanin" w:hint="cs"/>
          <w:b/>
          <w:bCs/>
          <w:color w:val="333333"/>
          <w:sz w:val="36"/>
          <w:szCs w:val="36"/>
          <w:rtl/>
        </w:rPr>
        <w:t xml:space="preserve">شیوه نامه اجرایی </w:t>
      </w:r>
      <w:r w:rsidR="00CA3418" w:rsidRPr="00CA3418">
        <w:rPr>
          <w:rFonts w:ascii="IRANSans_Fa" w:hAnsi="IRANSans_Fa" w:cs="B Nazanin" w:hint="cs"/>
          <w:b/>
          <w:bCs/>
          <w:color w:val="333333"/>
          <w:sz w:val="36"/>
          <w:szCs w:val="36"/>
          <w:rtl/>
        </w:rPr>
        <w:t>آیین نامه انضباطی دانشجویان جهت اطلاع به پیوست می‌باشد.</w:t>
      </w:r>
    </w:p>
    <w:p w14:paraId="08D2045D" w14:textId="77777777" w:rsidR="00CA3418" w:rsidRDefault="00CA3418" w:rsidP="00CA3418">
      <w:pPr>
        <w:pStyle w:val="NormalWeb"/>
        <w:bidi/>
        <w:jc w:val="both"/>
        <w:rPr>
          <w:rFonts w:ascii="IRANSans_Fa" w:hAnsi="IRANSans_Fa" w:cs="B Nazanin"/>
          <w:b/>
          <w:bCs/>
          <w:color w:val="333333"/>
          <w:sz w:val="36"/>
          <w:szCs w:val="36"/>
          <w:u w:val="single"/>
          <w:rtl/>
        </w:rPr>
      </w:pPr>
    </w:p>
    <w:p w14:paraId="5F5BE52A" w14:textId="77777777" w:rsidR="00CA3418" w:rsidRDefault="00CA3418" w:rsidP="00CA3418">
      <w:pPr>
        <w:pStyle w:val="NormalWeb"/>
        <w:bidi/>
        <w:jc w:val="both"/>
        <w:rPr>
          <w:rFonts w:ascii="IRANSans_Fa" w:hAnsi="IRANSans_Fa" w:cs="B Nazanin"/>
          <w:b/>
          <w:bCs/>
          <w:color w:val="333333"/>
          <w:sz w:val="36"/>
          <w:szCs w:val="36"/>
          <w:u w:val="single"/>
          <w:rtl/>
        </w:rPr>
      </w:pPr>
    </w:p>
    <w:p w14:paraId="00910519" w14:textId="77777777" w:rsidR="00206CFD" w:rsidRDefault="00206CFD" w:rsidP="00206CFD">
      <w:pPr>
        <w:pStyle w:val="NormalWeb"/>
        <w:bidi/>
        <w:jc w:val="both"/>
        <w:rPr>
          <w:rFonts w:ascii="IRANSans_Fa" w:hAnsi="IRANSans_Fa" w:cs="B Nazanin"/>
          <w:b/>
          <w:bCs/>
          <w:color w:val="333333"/>
          <w:sz w:val="36"/>
          <w:szCs w:val="36"/>
          <w:u w:val="single"/>
          <w:rtl/>
        </w:rPr>
      </w:pPr>
    </w:p>
    <w:p w14:paraId="567D4821" w14:textId="77777777" w:rsidR="00206CFD" w:rsidRDefault="00206CFD" w:rsidP="00206CFD">
      <w:pPr>
        <w:pStyle w:val="NormalWeb"/>
        <w:bidi/>
        <w:jc w:val="both"/>
        <w:rPr>
          <w:rFonts w:ascii="IRANSans_Fa" w:hAnsi="IRANSans_Fa" w:cs="B Nazanin"/>
          <w:b/>
          <w:bCs/>
          <w:color w:val="333333"/>
          <w:sz w:val="36"/>
          <w:szCs w:val="36"/>
          <w:u w:val="single"/>
          <w:rtl/>
        </w:rPr>
      </w:pPr>
    </w:p>
    <w:p w14:paraId="1F44EEBC" w14:textId="77777777" w:rsidR="00206CFD" w:rsidRDefault="00206CFD" w:rsidP="00206CFD">
      <w:pPr>
        <w:pStyle w:val="NormalWeb"/>
        <w:bidi/>
        <w:jc w:val="both"/>
        <w:rPr>
          <w:rFonts w:ascii="IRANSans_Fa" w:hAnsi="IRANSans_Fa" w:cs="B Nazanin"/>
          <w:b/>
          <w:bCs/>
          <w:color w:val="333333"/>
          <w:sz w:val="36"/>
          <w:szCs w:val="36"/>
          <w:u w:val="single"/>
          <w:rtl/>
        </w:rPr>
      </w:pPr>
    </w:p>
    <w:p w14:paraId="328771F2" w14:textId="77777777" w:rsidR="00206CFD" w:rsidRDefault="00206CFD" w:rsidP="00206CFD">
      <w:pPr>
        <w:pStyle w:val="NormalWeb"/>
        <w:bidi/>
        <w:jc w:val="both"/>
        <w:rPr>
          <w:rFonts w:ascii="IRANSans_Fa" w:hAnsi="IRANSans_Fa" w:cs="B Nazanin"/>
          <w:b/>
          <w:bCs/>
          <w:color w:val="333333"/>
          <w:sz w:val="36"/>
          <w:szCs w:val="36"/>
          <w:u w:val="single"/>
          <w:rtl/>
        </w:rPr>
      </w:pPr>
    </w:p>
    <w:p w14:paraId="19821E22" w14:textId="3C505217" w:rsidR="001B77BF" w:rsidRPr="00327E76" w:rsidRDefault="00206CFD" w:rsidP="00CA3418">
      <w:pPr>
        <w:pStyle w:val="NormalWeb"/>
        <w:bidi/>
        <w:jc w:val="both"/>
        <w:rPr>
          <w:rFonts w:ascii="IRANSans_Fa" w:hAnsi="IRANSans_Fa" w:cs="B Nazanin"/>
          <w:b/>
          <w:bCs/>
          <w:color w:val="333333"/>
          <w:sz w:val="36"/>
          <w:szCs w:val="36"/>
          <w:u w:val="single"/>
        </w:rPr>
      </w:pPr>
      <w:r>
        <w:rPr>
          <w:rFonts w:ascii="IRANSans_Fa" w:hAnsi="IRANSans_Fa" w:cs="B Nazanin" w:hint="cs"/>
          <w:b/>
          <w:bCs/>
          <w:color w:val="333333"/>
          <w:sz w:val="36"/>
          <w:szCs w:val="36"/>
          <w:u w:val="single"/>
          <w:rtl/>
        </w:rPr>
        <w:lastRenderedPageBreak/>
        <w:t>ا</w:t>
      </w:r>
      <w:r w:rsidR="001B77BF" w:rsidRPr="00327E76">
        <w:rPr>
          <w:rFonts w:ascii="IRANSans_Fa" w:hAnsi="IRANSans_Fa" w:cs="B Nazanin"/>
          <w:b/>
          <w:bCs/>
          <w:color w:val="333333"/>
          <w:sz w:val="36"/>
          <w:szCs w:val="36"/>
          <w:u w:val="single"/>
          <w:rtl/>
        </w:rPr>
        <w:t>طلاعیه</w:t>
      </w:r>
      <w:r w:rsidR="001B77BF" w:rsidRPr="00327E76">
        <w:rPr>
          <w:rFonts w:ascii="IRANSans_Fa" w:hAnsi="IRANSans_Fa" w:cs="B Nazanin"/>
          <w:b/>
          <w:bCs/>
          <w:color w:val="333333"/>
          <w:sz w:val="36"/>
          <w:szCs w:val="36"/>
          <w:u w:val="single"/>
        </w:rPr>
        <w:t>"</w:t>
      </w:r>
      <w:r w:rsidR="001B77BF" w:rsidRPr="00327E76">
        <w:rPr>
          <w:rFonts w:ascii="IRANSans_Fa" w:hAnsi="IRANSans_Fa" w:cs="B Nazanin"/>
          <w:b/>
          <w:bCs/>
          <w:color w:val="333333"/>
          <w:sz w:val="36"/>
          <w:szCs w:val="36"/>
          <w:u w:val="single"/>
          <w:rtl/>
        </w:rPr>
        <w:t xml:space="preserve"> تکمیل کارنامه سلامت روان دانشجویان</w:t>
      </w:r>
      <w:r w:rsidR="001B77BF" w:rsidRPr="00327E76">
        <w:rPr>
          <w:rFonts w:ascii="IRANSans_Fa" w:hAnsi="IRANSans_Fa" w:cs="B Nazanin"/>
          <w:b/>
          <w:bCs/>
          <w:color w:val="333333"/>
          <w:sz w:val="36"/>
          <w:szCs w:val="36"/>
          <w:u w:val="single"/>
        </w:rPr>
        <w:t>"</w:t>
      </w:r>
    </w:p>
    <w:p w14:paraId="2FCACD1A" w14:textId="749EA3E7" w:rsidR="00D50D24" w:rsidRDefault="001B77BF" w:rsidP="001341D5">
      <w:pPr>
        <w:pStyle w:val="NormalWeb"/>
        <w:bidi/>
        <w:jc w:val="both"/>
        <w:rPr>
          <w:rFonts w:ascii="IRANSans_Fa" w:hAnsi="IRANSans_Fa" w:cs="B Nazanin"/>
          <w:color w:val="333333"/>
          <w:sz w:val="36"/>
          <w:szCs w:val="36"/>
          <w:rtl/>
        </w:rPr>
      </w:pPr>
      <w:r w:rsidRPr="00327E76">
        <w:rPr>
          <w:rFonts w:ascii="IRANSans_Fa" w:hAnsi="IRANSans_Fa" w:cs="B Nazanin"/>
          <w:color w:val="333333"/>
          <w:sz w:val="36"/>
          <w:szCs w:val="36"/>
          <w:rtl/>
        </w:rPr>
        <w:t xml:space="preserve">به اطلاع کلیه دانشجویان ورودی جدید و شاغل به تحصیل می رساند طرح کارنامه سلامت روان در سال جدید به صورت الکترونیکی از طریق سامانه سجاد اجرا می شود لذا ضروری است کلیه دانشجویان ورودی جدید و شاغل به تحصیل نسبت به تکمیل کارنامه سلامت روان از طریق لینک </w:t>
      </w:r>
      <w:hyperlink r:id="rId6" w:history="1">
        <w:r w:rsidRPr="00C95101">
          <w:rPr>
            <w:rStyle w:val="Hyperlink"/>
            <w:rFonts w:ascii="IRANSans_Fa" w:hAnsi="IRANSans_Fa" w:cs="B Nazanin"/>
            <w:sz w:val="36"/>
            <w:szCs w:val="36"/>
          </w:rPr>
          <w:t>https://portal.saorg.ir/mentalhealth</w:t>
        </w:r>
        <w:r w:rsidRPr="00C95101">
          <w:rPr>
            <w:rStyle w:val="Hyperlink"/>
            <w:rFonts w:ascii="IRANSans_Fa" w:hAnsi="IRANSans_Fa" w:cs="B Nazanin"/>
            <w:sz w:val="36"/>
            <w:szCs w:val="36"/>
            <w:rtl/>
          </w:rPr>
          <w:t>/</w:t>
        </w:r>
      </w:hyperlink>
      <w:r>
        <w:rPr>
          <w:rFonts w:ascii="IRANSans_Fa" w:hAnsi="IRANSans_Fa" w:cs="B Nazanin" w:hint="cs"/>
          <w:color w:val="333333"/>
          <w:sz w:val="36"/>
          <w:szCs w:val="36"/>
          <w:rtl/>
        </w:rPr>
        <w:t xml:space="preserve">  اقدام نمایند. </w:t>
      </w:r>
    </w:p>
    <w:p w14:paraId="1E8E4088" w14:textId="774C6F73" w:rsidR="001B77BF" w:rsidRPr="00CA3418" w:rsidRDefault="00D50D24" w:rsidP="00CA3418">
      <w:pPr>
        <w:pStyle w:val="NormalWeb"/>
        <w:bidi/>
        <w:jc w:val="right"/>
        <w:rPr>
          <w:rFonts w:ascii="IRANSans_Fa" w:hAnsi="IRANSans_Fa" w:cs="B Nazanin"/>
          <w:color w:val="333333"/>
          <w:sz w:val="32"/>
          <w:szCs w:val="28"/>
          <w:rtl/>
        </w:rPr>
      </w:pPr>
      <w:r w:rsidRPr="00CA3418">
        <w:rPr>
          <w:rFonts w:ascii="IRANSans_Fa" w:hAnsi="IRANSans_Fa" w:cs="B Nazanin" w:hint="cs"/>
          <w:color w:val="333333"/>
          <w:sz w:val="32"/>
          <w:szCs w:val="28"/>
          <w:rtl/>
        </w:rPr>
        <w:t xml:space="preserve">                                                                                                                         </w:t>
      </w:r>
      <w:r w:rsidR="00AF2A79" w:rsidRPr="00CA3418">
        <w:rPr>
          <w:rFonts w:ascii="IRANSans_Fa" w:hAnsi="IRANSans_Fa" w:cs="B Nazanin" w:hint="cs"/>
          <w:color w:val="333333"/>
          <w:sz w:val="32"/>
          <w:szCs w:val="28"/>
          <w:rtl/>
        </w:rPr>
        <w:t xml:space="preserve">                                                                                                                   </w:t>
      </w:r>
      <w:r w:rsidR="00513DA8" w:rsidRPr="00CA3418">
        <w:rPr>
          <w:rFonts w:ascii="IRANSans_Fa" w:hAnsi="IRANSans_Fa" w:cs="B Nazanin" w:hint="cs"/>
          <w:color w:val="333333"/>
          <w:sz w:val="32"/>
          <w:szCs w:val="28"/>
          <w:rtl/>
        </w:rPr>
        <w:t xml:space="preserve">     </w:t>
      </w:r>
      <w:r w:rsidRPr="00CA3418">
        <w:rPr>
          <w:rFonts w:ascii="IRANSans_Fa" w:hAnsi="IRANSans_Fa" w:cs="B Nazanin" w:hint="cs"/>
          <w:color w:val="333333"/>
          <w:sz w:val="32"/>
          <w:szCs w:val="28"/>
          <w:rtl/>
        </w:rPr>
        <w:t>مرکز مشاوره</w:t>
      </w:r>
      <w:r w:rsidR="00FA0C5A" w:rsidRPr="00CA3418">
        <w:rPr>
          <w:rFonts w:ascii="IRANSans_Fa" w:hAnsi="IRANSans_Fa" w:cs="B Nazanin" w:hint="cs"/>
          <w:color w:val="333333"/>
          <w:sz w:val="32"/>
          <w:szCs w:val="28"/>
          <w:rtl/>
        </w:rPr>
        <w:t xml:space="preserve"> و سبک زندگی</w:t>
      </w:r>
    </w:p>
    <w:p w14:paraId="238E0318" w14:textId="77777777" w:rsidR="00D50D24" w:rsidRDefault="00D50D24" w:rsidP="00D50D24">
      <w:pPr>
        <w:pStyle w:val="NormalWeb"/>
        <w:bidi/>
        <w:jc w:val="both"/>
        <w:rPr>
          <w:rFonts w:ascii="IRANSans_Fa" w:hAnsi="IRANSans_Fa" w:cs="B Nazanin"/>
          <w:color w:val="333333"/>
          <w:sz w:val="36"/>
          <w:szCs w:val="36"/>
          <w:rtl/>
        </w:rPr>
      </w:pPr>
    </w:p>
    <w:p w14:paraId="5BBFDE2B" w14:textId="77777777" w:rsidR="00D50D24" w:rsidRPr="00327E76" w:rsidRDefault="00D50D24" w:rsidP="00D50D24">
      <w:pPr>
        <w:pStyle w:val="NormalWeb"/>
        <w:bidi/>
        <w:jc w:val="both"/>
        <w:rPr>
          <w:rFonts w:ascii="IRANSans_Fa" w:hAnsi="IRANSans_Fa" w:cs="B Nazanin"/>
          <w:b/>
          <w:bCs/>
          <w:color w:val="333333"/>
          <w:sz w:val="36"/>
          <w:szCs w:val="36"/>
          <w:u w:val="single"/>
        </w:rPr>
      </w:pPr>
      <w:r w:rsidRPr="00327E76">
        <w:rPr>
          <w:rFonts w:ascii="IRANSans_Fa" w:hAnsi="IRANSans_Fa" w:cs="B Nazanin"/>
          <w:b/>
          <w:bCs/>
          <w:color w:val="333333"/>
          <w:sz w:val="36"/>
          <w:szCs w:val="36"/>
          <w:u w:val="single"/>
          <w:rtl/>
        </w:rPr>
        <w:t>اطلاعیه</w:t>
      </w:r>
      <w:r w:rsidRPr="00327E76">
        <w:rPr>
          <w:rFonts w:ascii="IRANSans_Fa" w:hAnsi="IRANSans_Fa" w:cs="B Nazanin"/>
          <w:b/>
          <w:bCs/>
          <w:color w:val="333333"/>
          <w:sz w:val="36"/>
          <w:szCs w:val="36"/>
          <w:u w:val="single"/>
        </w:rPr>
        <w:t>"</w:t>
      </w:r>
      <w:r w:rsidRPr="00327E76">
        <w:rPr>
          <w:rFonts w:ascii="IRANSans_Fa" w:hAnsi="IRANSans_Fa" w:cs="B Nazanin"/>
          <w:b/>
          <w:bCs/>
          <w:color w:val="333333"/>
          <w:sz w:val="36"/>
          <w:szCs w:val="36"/>
          <w:u w:val="single"/>
          <w:rtl/>
        </w:rPr>
        <w:t xml:space="preserve"> تکمیل کارنامه سلامت </w:t>
      </w:r>
      <w:r>
        <w:rPr>
          <w:rFonts w:ascii="IRANSans_Fa" w:hAnsi="IRANSans_Fa" w:cs="B Nazanin" w:hint="cs"/>
          <w:b/>
          <w:bCs/>
          <w:color w:val="333333"/>
          <w:sz w:val="36"/>
          <w:szCs w:val="36"/>
          <w:u w:val="single"/>
          <w:rtl/>
        </w:rPr>
        <w:t>جسم</w:t>
      </w:r>
      <w:r w:rsidRPr="00327E76">
        <w:rPr>
          <w:rFonts w:ascii="IRANSans_Fa" w:hAnsi="IRANSans_Fa" w:cs="B Nazanin"/>
          <w:b/>
          <w:bCs/>
          <w:color w:val="333333"/>
          <w:sz w:val="36"/>
          <w:szCs w:val="36"/>
          <w:u w:val="single"/>
          <w:rtl/>
        </w:rPr>
        <w:t xml:space="preserve"> دانشجویان</w:t>
      </w:r>
      <w:r w:rsidRPr="00327E76">
        <w:rPr>
          <w:rFonts w:ascii="IRANSans_Fa" w:hAnsi="IRANSans_Fa" w:cs="B Nazanin"/>
          <w:b/>
          <w:bCs/>
          <w:color w:val="333333"/>
          <w:sz w:val="36"/>
          <w:szCs w:val="36"/>
          <w:u w:val="single"/>
        </w:rPr>
        <w:t>"</w:t>
      </w:r>
    </w:p>
    <w:p w14:paraId="255A392A" w14:textId="6BBDF587" w:rsidR="00AF2A79" w:rsidRDefault="00D50D24" w:rsidP="003A2308">
      <w:pPr>
        <w:pStyle w:val="NormalWeb"/>
        <w:bidi/>
        <w:jc w:val="both"/>
        <w:rPr>
          <w:rFonts w:ascii="IRANSans_Fa" w:hAnsi="IRANSans_Fa" w:cs="B Nazanin"/>
          <w:color w:val="333333"/>
          <w:sz w:val="36"/>
          <w:szCs w:val="36"/>
          <w:rtl/>
        </w:rPr>
      </w:pPr>
      <w:r w:rsidRPr="00327E76">
        <w:rPr>
          <w:rFonts w:ascii="IRANSans_Fa" w:hAnsi="IRANSans_Fa" w:cs="B Nazanin"/>
          <w:color w:val="333333"/>
          <w:sz w:val="36"/>
          <w:szCs w:val="36"/>
          <w:rtl/>
        </w:rPr>
        <w:t xml:space="preserve">به اطلاع کلیه دانشجویان ورودی جدید می رساند طرح کارنامه سلامت </w:t>
      </w:r>
      <w:r>
        <w:rPr>
          <w:rFonts w:ascii="IRANSans_Fa" w:hAnsi="IRANSans_Fa" w:cs="B Nazanin" w:hint="cs"/>
          <w:color w:val="333333"/>
          <w:sz w:val="36"/>
          <w:szCs w:val="36"/>
          <w:rtl/>
        </w:rPr>
        <w:t>جسم</w:t>
      </w:r>
      <w:r w:rsidRPr="00327E76">
        <w:rPr>
          <w:rFonts w:ascii="IRANSans_Fa" w:hAnsi="IRANSans_Fa" w:cs="B Nazanin"/>
          <w:color w:val="333333"/>
          <w:sz w:val="36"/>
          <w:szCs w:val="36"/>
          <w:rtl/>
        </w:rPr>
        <w:t xml:space="preserve"> در سال جدید به صورت الکترونیکی از طریق سامانه سجاد اجرا می شود </w:t>
      </w:r>
      <w:r w:rsidR="001341D5" w:rsidRPr="00327E76">
        <w:rPr>
          <w:rFonts w:ascii="IRANSans_Fa" w:hAnsi="IRANSans_Fa" w:cs="B Nazanin"/>
          <w:color w:val="333333"/>
          <w:sz w:val="36"/>
          <w:szCs w:val="36"/>
          <w:rtl/>
        </w:rPr>
        <w:t xml:space="preserve">لذا ضروری است کلیه دانشجویان ورودی جدید و شاغل به تحصیل </w:t>
      </w:r>
      <w:r w:rsidRPr="00327E76">
        <w:rPr>
          <w:rFonts w:ascii="IRANSans_Fa" w:hAnsi="IRANSans_Fa" w:cs="B Nazanin"/>
          <w:color w:val="333333"/>
          <w:sz w:val="36"/>
          <w:szCs w:val="36"/>
          <w:rtl/>
        </w:rPr>
        <w:t xml:space="preserve">نسبت به تکمیل کارنامه سلامت </w:t>
      </w:r>
      <w:r>
        <w:rPr>
          <w:rFonts w:ascii="IRANSans_Fa" w:hAnsi="IRANSans_Fa" w:cs="B Nazanin" w:hint="cs"/>
          <w:color w:val="333333"/>
          <w:sz w:val="36"/>
          <w:szCs w:val="36"/>
          <w:rtl/>
        </w:rPr>
        <w:t>جسم</w:t>
      </w:r>
      <w:r w:rsidRPr="00327E76">
        <w:rPr>
          <w:rFonts w:ascii="IRANSans_Fa" w:hAnsi="IRANSans_Fa" w:cs="B Nazanin"/>
          <w:color w:val="333333"/>
          <w:sz w:val="36"/>
          <w:szCs w:val="36"/>
          <w:rtl/>
        </w:rPr>
        <w:t xml:space="preserve"> از طریق لینک </w:t>
      </w:r>
      <w:hyperlink r:id="rId7" w:history="1">
        <w:r w:rsidR="00F929AD" w:rsidRPr="00C95101">
          <w:rPr>
            <w:rStyle w:val="Hyperlink"/>
            <w:rFonts w:ascii="IRANSans_Fa" w:hAnsi="IRANSans_Fa" w:cs="B Nazanin"/>
            <w:sz w:val="36"/>
            <w:szCs w:val="36"/>
          </w:rPr>
          <w:t>https://portal.saorg.ir/physicalhealth</w:t>
        </w:r>
        <w:r w:rsidR="00F929AD" w:rsidRPr="00C95101">
          <w:rPr>
            <w:rStyle w:val="Hyperlink"/>
            <w:rFonts w:ascii="IRANSans_Fa" w:hAnsi="IRANSans_Fa" w:cs="B Nazanin"/>
            <w:sz w:val="36"/>
            <w:szCs w:val="36"/>
            <w:rtl/>
          </w:rPr>
          <w:t>/</w:t>
        </w:r>
      </w:hyperlink>
      <w:r w:rsidR="001E6C85">
        <w:rPr>
          <w:rStyle w:val="Hyperlink"/>
          <w:rFonts w:ascii="IRANSans_Fa" w:hAnsi="IRANSans_Fa" w:cs="B Nazanin" w:hint="cs"/>
          <w:sz w:val="36"/>
          <w:szCs w:val="36"/>
          <w:rtl/>
        </w:rPr>
        <w:t xml:space="preserve">   </w:t>
      </w:r>
      <w:r w:rsidR="001E6C85">
        <w:rPr>
          <w:rFonts w:ascii="IRANSans_Fa" w:hAnsi="IRANSans_Fa" w:cs="B Nazanin" w:hint="cs"/>
          <w:color w:val="333333"/>
          <w:sz w:val="36"/>
          <w:szCs w:val="36"/>
          <w:rtl/>
        </w:rPr>
        <w:t>اقدام نمایند. دانشجو لازم است پس  از تکمیل اطلاعات در سامانه فوق و دریافت پرینت، جهت انجام معاینات پزشکی به صورت حضوری به مرکز بهداشت و درمان دانشگاه مراجعه نمای</w:t>
      </w:r>
      <w:r w:rsidR="003A2308">
        <w:rPr>
          <w:rFonts w:ascii="IRANSans_Fa" w:hAnsi="IRANSans_Fa" w:cs="B Nazanin" w:hint="cs"/>
          <w:color w:val="333333"/>
          <w:sz w:val="36"/>
          <w:szCs w:val="36"/>
          <w:rtl/>
        </w:rPr>
        <w:t>ند.</w:t>
      </w:r>
      <w:r w:rsidR="002E0ECA">
        <w:rPr>
          <w:rFonts w:ascii="IRANSans_Fa" w:hAnsi="IRANSans_Fa" w:cs="B Nazanin" w:hint="cs"/>
          <w:color w:val="333333"/>
          <w:sz w:val="36"/>
          <w:szCs w:val="36"/>
          <w:rtl/>
        </w:rPr>
        <w:t xml:space="preserve"> </w:t>
      </w:r>
      <w:r w:rsidR="00F929AD">
        <w:rPr>
          <w:rFonts w:ascii="IRANSans_Fa" w:hAnsi="IRANSans_Fa" w:cs="B Nazanin" w:hint="cs"/>
          <w:color w:val="333333"/>
          <w:sz w:val="36"/>
          <w:szCs w:val="36"/>
          <w:rtl/>
        </w:rPr>
        <w:t xml:space="preserve">                             </w:t>
      </w:r>
    </w:p>
    <w:p w14:paraId="37566E30" w14:textId="344E4E59" w:rsidR="003A2308" w:rsidRPr="00CA3418" w:rsidRDefault="00AF2A79" w:rsidP="00CA3418">
      <w:pPr>
        <w:pStyle w:val="NormalWeb"/>
        <w:bidi/>
        <w:jc w:val="right"/>
        <w:rPr>
          <w:rFonts w:ascii="IRANSans_Fa" w:hAnsi="IRANSans_Fa" w:cs="B Nazanin"/>
          <w:b/>
          <w:bCs/>
          <w:color w:val="333333"/>
          <w:sz w:val="32"/>
          <w:szCs w:val="28"/>
          <w:rtl/>
        </w:rPr>
      </w:pPr>
      <w:r w:rsidRPr="00CA3418">
        <w:rPr>
          <w:rFonts w:ascii="IRANSans_Fa" w:hAnsi="IRANSans_Fa" w:cs="B Nazanin" w:hint="cs"/>
          <w:b/>
          <w:bCs/>
          <w:color w:val="333333"/>
          <w:sz w:val="32"/>
          <w:szCs w:val="28"/>
          <w:rtl/>
        </w:rPr>
        <w:t xml:space="preserve">                                                </w:t>
      </w:r>
      <w:r w:rsidR="00F929AD" w:rsidRPr="00CA3418">
        <w:rPr>
          <w:rFonts w:ascii="IRANSans_Fa" w:hAnsi="IRANSans_Fa" w:cs="B Nazanin" w:hint="cs"/>
          <w:b/>
          <w:bCs/>
          <w:color w:val="333333"/>
          <w:sz w:val="32"/>
          <w:szCs w:val="28"/>
          <w:rtl/>
        </w:rPr>
        <w:t xml:space="preserve">                                                                    </w:t>
      </w:r>
      <w:r w:rsidR="00513DA8" w:rsidRPr="00CA3418">
        <w:rPr>
          <w:rFonts w:ascii="IRANSans_Fa" w:hAnsi="IRANSans_Fa" w:cs="B Nazanin" w:hint="cs"/>
          <w:b/>
          <w:bCs/>
          <w:color w:val="333333"/>
          <w:sz w:val="32"/>
          <w:szCs w:val="28"/>
          <w:rtl/>
        </w:rPr>
        <w:t xml:space="preserve">      </w:t>
      </w:r>
      <w:r w:rsidR="00D50D24" w:rsidRPr="00CA3418">
        <w:rPr>
          <w:rFonts w:ascii="IRANSans_Fa" w:hAnsi="IRANSans_Fa" w:cs="B Nazanin" w:hint="cs"/>
          <w:b/>
          <w:bCs/>
          <w:color w:val="333333"/>
          <w:sz w:val="32"/>
          <w:szCs w:val="28"/>
          <w:rtl/>
        </w:rPr>
        <w:t xml:space="preserve">مرکز </w:t>
      </w:r>
      <w:r w:rsidR="00F929AD" w:rsidRPr="00CA3418">
        <w:rPr>
          <w:rFonts w:ascii="IRANSans_Fa" w:hAnsi="IRANSans_Fa" w:cs="B Nazanin" w:hint="cs"/>
          <w:b/>
          <w:bCs/>
          <w:color w:val="333333"/>
          <w:sz w:val="32"/>
          <w:szCs w:val="28"/>
          <w:rtl/>
        </w:rPr>
        <w:t>بهداشت و درمان</w:t>
      </w:r>
    </w:p>
    <w:p w14:paraId="2C98D7D1" w14:textId="373C3D0C" w:rsidR="00563B96" w:rsidRPr="00CA3418" w:rsidRDefault="001E6C85" w:rsidP="00CA3418">
      <w:pPr>
        <w:pStyle w:val="NormalWeb"/>
        <w:numPr>
          <w:ilvl w:val="0"/>
          <w:numId w:val="3"/>
        </w:numPr>
        <w:bidi/>
        <w:jc w:val="both"/>
        <w:rPr>
          <w:rFonts w:ascii="IRANSans_Fa" w:hAnsi="IRANSans_Fa" w:cs="B Nazanin"/>
          <w:b/>
          <w:bCs/>
          <w:color w:val="333333"/>
          <w:sz w:val="36"/>
          <w:szCs w:val="36"/>
          <w:rtl/>
        </w:rPr>
      </w:pPr>
      <w:r w:rsidRPr="001E6C85">
        <w:rPr>
          <w:rFonts w:ascii="IRANSans_Fa" w:hAnsi="IRANSans_Fa" w:cs="B Nazanin" w:hint="cs"/>
          <w:b/>
          <w:bCs/>
          <w:color w:val="FF0000"/>
          <w:sz w:val="36"/>
          <w:szCs w:val="36"/>
          <w:rtl/>
        </w:rPr>
        <w:t xml:space="preserve">نکته: </w:t>
      </w:r>
      <w:r w:rsidR="003A2308" w:rsidRPr="003A2308">
        <w:rPr>
          <w:rFonts w:ascii="IRANSans_Fa" w:hAnsi="IRANSans_Fa" w:cs="B Nazanin" w:hint="cs"/>
          <w:b/>
          <w:bCs/>
          <w:color w:val="5B9BD5" w:themeColor="accent1"/>
          <w:sz w:val="36"/>
          <w:szCs w:val="36"/>
          <w:rtl/>
        </w:rPr>
        <w:t>براساس بخش</w:t>
      </w:r>
      <w:r w:rsidR="00CA3418">
        <w:rPr>
          <w:rFonts w:ascii="IRANSans_Fa" w:hAnsi="IRANSans_Fa" w:cs="B Nazanin" w:hint="cs"/>
          <w:b/>
          <w:bCs/>
          <w:color w:val="5B9BD5" w:themeColor="accent1"/>
          <w:sz w:val="36"/>
          <w:szCs w:val="36"/>
          <w:rtl/>
        </w:rPr>
        <w:t>ن</w:t>
      </w:r>
      <w:r w:rsidR="003A2308" w:rsidRPr="003A2308">
        <w:rPr>
          <w:rFonts w:ascii="IRANSans_Fa" w:hAnsi="IRANSans_Fa" w:cs="B Nazanin" w:hint="cs"/>
          <w:b/>
          <w:bCs/>
          <w:color w:val="5B9BD5" w:themeColor="accent1"/>
          <w:sz w:val="36"/>
          <w:szCs w:val="36"/>
          <w:rtl/>
        </w:rPr>
        <w:t xml:space="preserve">امه وزارت علوم و تحقیقات </w:t>
      </w:r>
      <w:r w:rsidRPr="003A2308">
        <w:rPr>
          <w:rFonts w:ascii="IRANSans_Fa" w:hAnsi="IRANSans_Fa" w:cs="B Nazanin" w:hint="cs"/>
          <w:b/>
          <w:bCs/>
          <w:color w:val="5B9BD5" w:themeColor="accent1"/>
          <w:sz w:val="36"/>
          <w:szCs w:val="36"/>
          <w:rtl/>
        </w:rPr>
        <w:t>کلیه دانشجویان لازم است نسبت به تکمیل کارنامه</w:t>
      </w:r>
      <w:r w:rsidR="003A2308">
        <w:rPr>
          <w:rFonts w:ascii="IRANSans_Fa" w:hAnsi="IRANSans_Fa" w:cs="B Nazanin" w:hint="cs"/>
          <w:b/>
          <w:bCs/>
          <w:color w:val="5B9BD5" w:themeColor="accent1"/>
          <w:sz w:val="36"/>
          <w:szCs w:val="36"/>
          <w:rtl/>
        </w:rPr>
        <w:t>‌های</w:t>
      </w:r>
      <w:r w:rsidRPr="003A2308">
        <w:rPr>
          <w:rFonts w:ascii="IRANSans_Fa" w:hAnsi="IRANSans_Fa" w:cs="B Nazanin" w:hint="cs"/>
          <w:b/>
          <w:bCs/>
          <w:color w:val="5B9BD5" w:themeColor="accent1"/>
          <w:sz w:val="36"/>
          <w:szCs w:val="36"/>
          <w:rtl/>
        </w:rPr>
        <w:t xml:space="preserve"> سلامت جسم و روان خود با مراجعه به سامانه سجاد، اقدام نموده و کد رهگیری دریافت نمایند. و کد مربوطه را به  کارشناسان مرکز مشاوره</w:t>
      </w:r>
      <w:r w:rsidR="00FA0C5A">
        <w:rPr>
          <w:rFonts w:ascii="IRANSans_Fa" w:hAnsi="IRANSans_Fa" w:cs="B Nazanin" w:hint="cs"/>
          <w:b/>
          <w:bCs/>
          <w:color w:val="5B9BD5" w:themeColor="accent1"/>
          <w:sz w:val="36"/>
          <w:szCs w:val="36"/>
          <w:rtl/>
        </w:rPr>
        <w:t xml:space="preserve"> و سبک زندگی</w:t>
      </w:r>
      <w:r w:rsidRPr="003A2308">
        <w:rPr>
          <w:rFonts w:ascii="IRANSans_Fa" w:hAnsi="IRANSans_Fa" w:cs="B Nazanin" w:hint="cs"/>
          <w:b/>
          <w:bCs/>
          <w:color w:val="5B9BD5" w:themeColor="accent1"/>
          <w:sz w:val="36"/>
          <w:szCs w:val="36"/>
          <w:rtl/>
        </w:rPr>
        <w:t xml:space="preserve"> و بهداشت و درمان تحویل دهند در غیر  این صورت در دریافت خدمات امور دانشجویی با مشکل مواجه خواهند گردید</w:t>
      </w:r>
      <w:r w:rsidR="003A2308">
        <w:rPr>
          <w:rFonts w:ascii="IRANSans_Fa" w:hAnsi="IRANSans_Fa" w:cs="B Nazanin" w:hint="cs"/>
          <w:b/>
          <w:bCs/>
          <w:color w:val="333333"/>
          <w:sz w:val="36"/>
          <w:szCs w:val="36"/>
          <w:rtl/>
        </w:rPr>
        <w:t>.</w:t>
      </w:r>
      <w:r>
        <w:rPr>
          <w:rFonts w:ascii="IRANSans_Fa" w:hAnsi="IRANSans_Fa" w:cs="B Nazanin" w:hint="cs"/>
          <w:b/>
          <w:bCs/>
          <w:color w:val="333333"/>
          <w:sz w:val="36"/>
          <w:szCs w:val="36"/>
          <w:rtl/>
        </w:rPr>
        <w:t xml:space="preserve"> </w:t>
      </w:r>
    </w:p>
    <w:sectPr w:rsidR="00563B96" w:rsidRPr="00CA3418" w:rsidSect="00CA3418">
      <w:pgSz w:w="11906" w:h="16838" w:code="9"/>
      <w:pgMar w:top="1440" w:right="851" w:bottom="1440" w:left="1440"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Sans_F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B1C49"/>
    <w:multiLevelType w:val="hybridMultilevel"/>
    <w:tmpl w:val="C73E4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07E65"/>
    <w:multiLevelType w:val="hybridMultilevel"/>
    <w:tmpl w:val="6FAA6546"/>
    <w:lvl w:ilvl="0" w:tplc="F65485E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204ED"/>
    <w:multiLevelType w:val="hybridMultilevel"/>
    <w:tmpl w:val="1368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409017">
    <w:abstractNumId w:val="2"/>
  </w:num>
  <w:num w:numId="2" w16cid:durableId="495221727">
    <w:abstractNumId w:val="1"/>
  </w:num>
  <w:num w:numId="3" w16cid:durableId="194552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BF"/>
    <w:rsid w:val="000C607E"/>
    <w:rsid w:val="001341D5"/>
    <w:rsid w:val="001B77BF"/>
    <w:rsid w:val="001B7A51"/>
    <w:rsid w:val="001D32DA"/>
    <w:rsid w:val="001E6C85"/>
    <w:rsid w:val="001F056B"/>
    <w:rsid w:val="00206CFD"/>
    <w:rsid w:val="002E0ECA"/>
    <w:rsid w:val="002F7B95"/>
    <w:rsid w:val="003534C6"/>
    <w:rsid w:val="0037344F"/>
    <w:rsid w:val="003A2308"/>
    <w:rsid w:val="003A6DBA"/>
    <w:rsid w:val="00407BAA"/>
    <w:rsid w:val="004903CF"/>
    <w:rsid w:val="00513DA8"/>
    <w:rsid w:val="00563B96"/>
    <w:rsid w:val="00566A0A"/>
    <w:rsid w:val="005A2F19"/>
    <w:rsid w:val="005B4A4E"/>
    <w:rsid w:val="005C6804"/>
    <w:rsid w:val="006A1D85"/>
    <w:rsid w:val="007F593F"/>
    <w:rsid w:val="00AF2A79"/>
    <w:rsid w:val="00B1193B"/>
    <w:rsid w:val="00C13DC4"/>
    <w:rsid w:val="00C60E0C"/>
    <w:rsid w:val="00C7676A"/>
    <w:rsid w:val="00C91A85"/>
    <w:rsid w:val="00CA3418"/>
    <w:rsid w:val="00D03116"/>
    <w:rsid w:val="00D50D24"/>
    <w:rsid w:val="00DC008D"/>
    <w:rsid w:val="00E6115E"/>
    <w:rsid w:val="00F87C61"/>
    <w:rsid w:val="00F929AD"/>
    <w:rsid w:val="00FA0C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E3D0"/>
  <w15:chartTrackingRefBased/>
  <w15:docId w15:val="{7302B457-89F8-44F9-9D85-883D19B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BF"/>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BF"/>
    <w:pPr>
      <w:ind w:left="720"/>
      <w:contextualSpacing/>
    </w:pPr>
  </w:style>
  <w:style w:type="character" w:styleId="Hyperlink">
    <w:name w:val="Hyperlink"/>
    <w:basedOn w:val="DefaultParagraphFont"/>
    <w:uiPriority w:val="99"/>
    <w:unhideWhenUsed/>
    <w:rsid w:val="001B77BF"/>
    <w:rPr>
      <w:strike w:val="0"/>
      <w:dstrike w:val="0"/>
      <w:color w:val="337AB7"/>
      <w:u w:val="none"/>
      <w:effect w:val="none"/>
      <w:shd w:val="clear" w:color="auto" w:fill="auto"/>
    </w:rPr>
  </w:style>
  <w:style w:type="paragraph" w:styleId="NormalWeb">
    <w:name w:val="Normal (Web)"/>
    <w:basedOn w:val="Normal"/>
    <w:uiPriority w:val="99"/>
    <w:semiHidden/>
    <w:unhideWhenUsed/>
    <w:rsid w:val="001B77BF"/>
    <w:pPr>
      <w:bidi w:val="0"/>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1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saorg.ir/physic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saorg.ir/mentalhealt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زهرا سلطانشاه</dc:creator>
  <cp:keywords/>
  <dc:description/>
  <cp:lastModifiedBy>فاطمه فراهانی فرد</cp:lastModifiedBy>
  <cp:revision>2</cp:revision>
  <cp:lastPrinted>2023-09-03T03:49:00Z</cp:lastPrinted>
  <dcterms:created xsi:type="dcterms:W3CDTF">2023-09-09T06:56:00Z</dcterms:created>
  <dcterms:modified xsi:type="dcterms:W3CDTF">2023-09-09T06:56:00Z</dcterms:modified>
</cp:coreProperties>
</file>